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BB12" w14:textId="77777777" w:rsidR="00DA3466" w:rsidRPr="0059063C" w:rsidRDefault="00495B9C" w:rsidP="009F4CFB">
      <w:pPr>
        <w:pStyle w:val="Ingenafstand"/>
      </w:pPr>
      <w:r>
        <w:t>Referat</w:t>
      </w:r>
      <w:r w:rsidR="00DA3466">
        <w:t xml:space="preserve"> f</w:t>
      </w:r>
      <w:r w:rsidR="00565AC6">
        <w:t>ra</w:t>
      </w:r>
      <w:r w:rsidR="00DA3466">
        <w:t xml:space="preserve"> </w:t>
      </w:r>
      <w:r w:rsidR="00DA3466" w:rsidRPr="0059063C">
        <w:t xml:space="preserve">bestyrelsesmøde d. </w:t>
      </w:r>
      <w:r w:rsidR="0059449C">
        <w:t>10</w:t>
      </w:r>
      <w:r w:rsidR="00B608EE">
        <w:t>.</w:t>
      </w:r>
      <w:r w:rsidR="001B7E76">
        <w:t>0</w:t>
      </w:r>
      <w:r w:rsidR="0059449C">
        <w:t>5</w:t>
      </w:r>
      <w:r w:rsidR="00DA3466" w:rsidRPr="0059063C">
        <w:t>.202</w:t>
      </w:r>
      <w:r w:rsidR="001B7E76">
        <w:t>2 Kl. 19:00</w:t>
      </w:r>
    </w:p>
    <w:p w14:paraId="51D19201" w14:textId="77777777" w:rsidR="00DA3466" w:rsidRDefault="004A0182" w:rsidP="00DA3466">
      <w:r>
        <w:t>Deltager</w:t>
      </w:r>
      <w:r w:rsidR="00612B87">
        <w:t>e</w:t>
      </w:r>
      <w:r>
        <w:t xml:space="preserve">: </w:t>
      </w:r>
      <w:r w:rsidR="009F4CFB">
        <w:t>Michael Hansen, Henning Jørgensen, Ole Brink, Christina Buch og Jesper Andersen</w:t>
      </w:r>
    </w:p>
    <w:p w14:paraId="6FDB22DA" w14:textId="77777777" w:rsidR="004A0182" w:rsidRDefault="004A0182" w:rsidP="00DA3466"/>
    <w:tbl>
      <w:tblPr>
        <w:tblStyle w:val="Tabel-Gitter"/>
        <w:tblW w:w="0" w:type="auto"/>
        <w:tblLook w:val="04A0" w:firstRow="1" w:lastRow="0" w:firstColumn="1" w:lastColumn="0" w:noHBand="0" w:noVBand="1"/>
      </w:tblPr>
      <w:tblGrid>
        <w:gridCol w:w="9628"/>
      </w:tblGrid>
      <w:tr w:rsidR="00B66447" w14:paraId="3B5F0132" w14:textId="77777777" w:rsidTr="00B66447">
        <w:tc>
          <w:tcPr>
            <w:tcW w:w="9628" w:type="dxa"/>
          </w:tcPr>
          <w:p w14:paraId="44D4F404" w14:textId="77777777" w:rsidR="00B66447" w:rsidRPr="0059063C" w:rsidRDefault="00B66447" w:rsidP="00B66447">
            <w:pPr>
              <w:rPr>
                <w:b/>
                <w:bCs/>
                <w:sz w:val="24"/>
                <w:szCs w:val="28"/>
              </w:rPr>
            </w:pPr>
            <w:r w:rsidRPr="0059063C">
              <w:rPr>
                <w:b/>
                <w:bCs/>
                <w:sz w:val="24"/>
                <w:szCs w:val="28"/>
              </w:rPr>
              <w:t>Pkt. 1: Godkendelse af dagsorden</w:t>
            </w:r>
            <w:r w:rsidR="00E37E05">
              <w:rPr>
                <w:b/>
                <w:bCs/>
                <w:sz w:val="24"/>
                <w:szCs w:val="28"/>
              </w:rPr>
              <w:t xml:space="preserve"> og valg af referent</w:t>
            </w:r>
          </w:p>
          <w:p w14:paraId="38A209CE" w14:textId="77777777" w:rsidR="00B66447" w:rsidRPr="009F4CFB" w:rsidRDefault="009F4CFB" w:rsidP="00DA3466">
            <w:pPr>
              <w:rPr>
                <w:sz w:val="24"/>
                <w:szCs w:val="28"/>
              </w:rPr>
            </w:pPr>
            <w:r>
              <w:rPr>
                <w:sz w:val="24"/>
                <w:szCs w:val="28"/>
              </w:rPr>
              <w:t>Godkendt, Referent: Jesper Andersen</w:t>
            </w:r>
          </w:p>
        </w:tc>
      </w:tr>
      <w:tr w:rsidR="00B66447" w14:paraId="01D11183" w14:textId="77777777" w:rsidTr="00B66447">
        <w:tc>
          <w:tcPr>
            <w:tcW w:w="9628" w:type="dxa"/>
          </w:tcPr>
          <w:p w14:paraId="46BDC171" w14:textId="77777777" w:rsidR="00B66447" w:rsidRDefault="00B66447" w:rsidP="00DA3466">
            <w:pPr>
              <w:rPr>
                <w:sz w:val="24"/>
                <w:szCs w:val="28"/>
              </w:rPr>
            </w:pPr>
            <w:r w:rsidRPr="0059063C">
              <w:rPr>
                <w:b/>
                <w:bCs/>
                <w:sz w:val="24"/>
                <w:szCs w:val="28"/>
              </w:rPr>
              <w:t>Pkt. 2: Sidste møde</w:t>
            </w:r>
            <w:r w:rsidRPr="0059063C">
              <w:rPr>
                <w:sz w:val="24"/>
                <w:szCs w:val="28"/>
              </w:rPr>
              <w:br/>
            </w:r>
            <w:r w:rsidRPr="00EB612A">
              <w:rPr>
                <w:b/>
                <w:bCs/>
                <w:sz w:val="24"/>
                <w:szCs w:val="28"/>
              </w:rPr>
              <w:t>2.1</w:t>
            </w:r>
            <w:r w:rsidR="009F4CFB">
              <w:rPr>
                <w:b/>
                <w:bCs/>
                <w:sz w:val="24"/>
                <w:szCs w:val="28"/>
              </w:rPr>
              <w:t>:</w:t>
            </w:r>
            <w:r w:rsidRPr="0059063C">
              <w:rPr>
                <w:sz w:val="24"/>
                <w:szCs w:val="28"/>
              </w:rPr>
              <w:t xml:space="preserve"> Gennemgang og godkend</w:t>
            </w:r>
            <w:r>
              <w:rPr>
                <w:sz w:val="24"/>
                <w:szCs w:val="28"/>
              </w:rPr>
              <w:t>else af referat fra sidste møde.</w:t>
            </w:r>
          </w:p>
          <w:p w14:paraId="78B2E390" w14:textId="77777777" w:rsidR="009F4CFB" w:rsidRPr="00EA002C" w:rsidRDefault="009F4CFB" w:rsidP="00DA3466">
            <w:pPr>
              <w:rPr>
                <w:sz w:val="24"/>
                <w:szCs w:val="28"/>
              </w:rPr>
            </w:pPr>
            <w:r>
              <w:rPr>
                <w:sz w:val="24"/>
                <w:szCs w:val="28"/>
              </w:rPr>
              <w:t>Godkendt.</w:t>
            </w:r>
          </w:p>
        </w:tc>
      </w:tr>
      <w:tr w:rsidR="00B66447" w14:paraId="542D264B" w14:textId="77777777" w:rsidTr="00B66447">
        <w:tc>
          <w:tcPr>
            <w:tcW w:w="9628" w:type="dxa"/>
          </w:tcPr>
          <w:p w14:paraId="4C998E5A" w14:textId="77777777" w:rsidR="004A0182" w:rsidRDefault="00B66447" w:rsidP="00EA002C">
            <w:pPr>
              <w:rPr>
                <w:sz w:val="24"/>
                <w:szCs w:val="28"/>
              </w:rPr>
            </w:pPr>
            <w:r w:rsidRPr="0059063C">
              <w:rPr>
                <w:b/>
                <w:bCs/>
                <w:sz w:val="24"/>
                <w:szCs w:val="28"/>
              </w:rPr>
              <w:t>Pkt. 3: Gennemgang af post</w:t>
            </w:r>
            <w:r>
              <w:rPr>
                <w:sz w:val="24"/>
                <w:szCs w:val="28"/>
              </w:rPr>
              <w:br/>
            </w:r>
            <w:r w:rsidRPr="00B66447">
              <w:rPr>
                <w:b/>
                <w:bCs/>
                <w:sz w:val="24"/>
                <w:szCs w:val="28"/>
              </w:rPr>
              <w:t>3.1:</w:t>
            </w:r>
            <w:r>
              <w:rPr>
                <w:sz w:val="24"/>
                <w:szCs w:val="28"/>
              </w:rPr>
              <w:t xml:space="preserve"> </w:t>
            </w:r>
            <w:r w:rsidR="009F4CFB" w:rsidRPr="0059063C">
              <w:rPr>
                <w:sz w:val="24"/>
                <w:szCs w:val="28"/>
              </w:rPr>
              <w:t>Alt den modtagne post er udsendt som (</w:t>
            </w:r>
            <w:proofErr w:type="spellStart"/>
            <w:r w:rsidR="009F4CFB" w:rsidRPr="0059063C">
              <w:rPr>
                <w:sz w:val="24"/>
                <w:szCs w:val="28"/>
              </w:rPr>
              <w:t>T.O.’er</w:t>
            </w:r>
            <w:proofErr w:type="spellEnd"/>
            <w:r w:rsidR="009F4CFB" w:rsidRPr="0059063C">
              <w:rPr>
                <w:sz w:val="24"/>
                <w:szCs w:val="28"/>
              </w:rPr>
              <w:t>)</w:t>
            </w:r>
          </w:p>
          <w:p w14:paraId="39F702A4" w14:textId="77777777" w:rsidR="009F4CFB" w:rsidRDefault="009F4CFB" w:rsidP="00EA002C">
            <w:pPr>
              <w:rPr>
                <w:b/>
                <w:bCs/>
                <w:sz w:val="24"/>
                <w:szCs w:val="28"/>
              </w:rPr>
            </w:pPr>
            <w:r>
              <w:rPr>
                <w:sz w:val="24"/>
                <w:szCs w:val="28"/>
              </w:rPr>
              <w:t>Ingen Kommentarer</w:t>
            </w:r>
          </w:p>
        </w:tc>
      </w:tr>
      <w:tr w:rsidR="00B66447" w14:paraId="1CA28F61" w14:textId="77777777" w:rsidTr="00B66447">
        <w:tc>
          <w:tcPr>
            <w:tcW w:w="9628" w:type="dxa"/>
          </w:tcPr>
          <w:p w14:paraId="6322E77B" w14:textId="77777777" w:rsidR="004A0182" w:rsidRDefault="00B66447" w:rsidP="00B66447">
            <w:pPr>
              <w:rPr>
                <w:sz w:val="24"/>
                <w:szCs w:val="28"/>
              </w:rPr>
            </w:pPr>
            <w:r w:rsidRPr="0059063C">
              <w:rPr>
                <w:b/>
                <w:bCs/>
                <w:sz w:val="24"/>
                <w:szCs w:val="28"/>
              </w:rPr>
              <w:t>Pkt. 4: Økonomi</w:t>
            </w:r>
            <w:r w:rsidRPr="0059063C">
              <w:rPr>
                <w:sz w:val="24"/>
                <w:szCs w:val="28"/>
              </w:rPr>
              <w:br/>
            </w:r>
            <w:r w:rsidRPr="00EB612A">
              <w:rPr>
                <w:b/>
                <w:bCs/>
                <w:sz w:val="24"/>
                <w:szCs w:val="28"/>
              </w:rPr>
              <w:t>4.1:</w:t>
            </w:r>
            <w:r>
              <w:rPr>
                <w:sz w:val="24"/>
                <w:szCs w:val="28"/>
              </w:rPr>
              <w:t xml:space="preserve"> </w:t>
            </w:r>
            <w:r w:rsidRPr="0059063C">
              <w:rPr>
                <w:sz w:val="24"/>
                <w:szCs w:val="28"/>
              </w:rPr>
              <w:t>Gennemgang af regnskab</w:t>
            </w:r>
          </w:p>
          <w:p w14:paraId="4D174A86" w14:textId="77777777" w:rsidR="00F611ED" w:rsidRDefault="00F611ED" w:rsidP="00B66447">
            <w:pPr>
              <w:rPr>
                <w:sz w:val="24"/>
                <w:szCs w:val="28"/>
              </w:rPr>
            </w:pPr>
            <w:r>
              <w:rPr>
                <w:sz w:val="24"/>
                <w:szCs w:val="28"/>
              </w:rPr>
              <w:t>Godkendt</w:t>
            </w:r>
          </w:p>
          <w:p w14:paraId="1192E5A7" w14:textId="77777777" w:rsidR="007968B4" w:rsidRPr="0059063C" w:rsidRDefault="007968B4" w:rsidP="00B66447">
            <w:pPr>
              <w:rPr>
                <w:sz w:val="24"/>
                <w:szCs w:val="28"/>
              </w:rPr>
            </w:pPr>
          </w:p>
          <w:p w14:paraId="4B80EB85" w14:textId="77777777" w:rsidR="00B66447" w:rsidRDefault="00B66447" w:rsidP="00B66447">
            <w:pPr>
              <w:rPr>
                <w:sz w:val="24"/>
                <w:szCs w:val="28"/>
              </w:rPr>
            </w:pPr>
            <w:r w:rsidRPr="00EB612A">
              <w:rPr>
                <w:b/>
                <w:bCs/>
                <w:sz w:val="24"/>
                <w:szCs w:val="28"/>
              </w:rPr>
              <w:t>4.2:</w:t>
            </w:r>
            <w:r>
              <w:rPr>
                <w:sz w:val="24"/>
                <w:szCs w:val="28"/>
              </w:rPr>
              <w:t xml:space="preserve"> </w:t>
            </w:r>
            <w:r w:rsidRPr="0059063C">
              <w:rPr>
                <w:sz w:val="24"/>
                <w:szCs w:val="28"/>
              </w:rPr>
              <w:t>Klubbens økonomi fremadrettet</w:t>
            </w:r>
          </w:p>
          <w:p w14:paraId="2BD81B78" w14:textId="77777777" w:rsidR="00B66447" w:rsidRPr="00EA002C" w:rsidRDefault="00F611ED" w:rsidP="00EA002C">
            <w:pPr>
              <w:rPr>
                <w:sz w:val="24"/>
                <w:szCs w:val="28"/>
              </w:rPr>
            </w:pPr>
            <w:r>
              <w:rPr>
                <w:sz w:val="24"/>
                <w:szCs w:val="28"/>
              </w:rPr>
              <w:t>Godkendt, ingen store udgifter</w:t>
            </w:r>
            <w:r w:rsidR="0059449C">
              <w:t>.</w:t>
            </w:r>
          </w:p>
        </w:tc>
      </w:tr>
      <w:tr w:rsidR="00B66447" w14:paraId="53BD88D2" w14:textId="77777777" w:rsidTr="00B66447">
        <w:tc>
          <w:tcPr>
            <w:tcW w:w="9628" w:type="dxa"/>
          </w:tcPr>
          <w:p w14:paraId="23634C57" w14:textId="77777777" w:rsidR="00B66447" w:rsidRDefault="00B66447" w:rsidP="00B66447">
            <w:pPr>
              <w:rPr>
                <w:b/>
                <w:bCs/>
                <w:sz w:val="24"/>
                <w:szCs w:val="28"/>
              </w:rPr>
            </w:pPr>
            <w:r w:rsidRPr="0059063C">
              <w:rPr>
                <w:b/>
                <w:bCs/>
                <w:sz w:val="24"/>
                <w:szCs w:val="28"/>
              </w:rPr>
              <w:t>Pkt. 5: Fra sidste b-møde:</w:t>
            </w:r>
          </w:p>
          <w:p w14:paraId="33745FC0" w14:textId="77777777" w:rsidR="00B66447" w:rsidRDefault="00B66447" w:rsidP="008907F3">
            <w:pPr>
              <w:rPr>
                <w:sz w:val="24"/>
                <w:szCs w:val="28"/>
              </w:rPr>
            </w:pPr>
            <w:r w:rsidRPr="00B57F5A">
              <w:rPr>
                <w:b/>
                <w:bCs/>
                <w:sz w:val="24"/>
                <w:szCs w:val="28"/>
              </w:rPr>
              <w:t>5.</w:t>
            </w:r>
            <w:r>
              <w:rPr>
                <w:b/>
                <w:bCs/>
                <w:sz w:val="24"/>
                <w:szCs w:val="28"/>
              </w:rPr>
              <w:t>1</w:t>
            </w:r>
            <w:r>
              <w:rPr>
                <w:sz w:val="24"/>
                <w:szCs w:val="28"/>
              </w:rPr>
              <w:t xml:space="preserve">: </w:t>
            </w:r>
            <w:r w:rsidR="00E075DF">
              <w:rPr>
                <w:sz w:val="24"/>
                <w:szCs w:val="28"/>
              </w:rPr>
              <w:t>NY hjemmeside</w:t>
            </w:r>
          </w:p>
          <w:p w14:paraId="128A20CB" w14:textId="77777777" w:rsidR="005E690C" w:rsidRDefault="005E690C" w:rsidP="008907F3">
            <w:pPr>
              <w:rPr>
                <w:sz w:val="24"/>
                <w:szCs w:val="28"/>
              </w:rPr>
            </w:pPr>
            <w:r>
              <w:rPr>
                <w:sz w:val="24"/>
                <w:szCs w:val="28"/>
              </w:rPr>
              <w:t xml:space="preserve">Intet nyt, Jesper Andersen tager fat i </w:t>
            </w:r>
            <w:r w:rsidR="00974E69">
              <w:rPr>
                <w:sz w:val="24"/>
                <w:szCs w:val="28"/>
              </w:rPr>
              <w:t>g</w:t>
            </w:r>
            <w:r>
              <w:rPr>
                <w:sz w:val="24"/>
                <w:szCs w:val="28"/>
              </w:rPr>
              <w:t xml:space="preserve">ruppen og </w:t>
            </w:r>
            <w:r w:rsidR="000A1D3A">
              <w:rPr>
                <w:sz w:val="24"/>
                <w:szCs w:val="28"/>
              </w:rPr>
              <w:t>høre om bestyrelsen kan hjælpe med noget.</w:t>
            </w:r>
          </w:p>
          <w:p w14:paraId="5818CFA1" w14:textId="77777777" w:rsidR="007968B4" w:rsidRDefault="007968B4" w:rsidP="008907F3">
            <w:pPr>
              <w:rPr>
                <w:sz w:val="24"/>
                <w:szCs w:val="28"/>
              </w:rPr>
            </w:pPr>
          </w:p>
          <w:p w14:paraId="4AE2430E" w14:textId="77777777" w:rsidR="000A1D3A" w:rsidRDefault="00F61E68" w:rsidP="00F61E68">
            <w:pPr>
              <w:rPr>
                <w:sz w:val="24"/>
                <w:szCs w:val="28"/>
              </w:rPr>
            </w:pPr>
            <w:r>
              <w:rPr>
                <w:b/>
                <w:bCs/>
                <w:sz w:val="24"/>
                <w:szCs w:val="28"/>
              </w:rPr>
              <w:t xml:space="preserve">5.2: </w:t>
            </w:r>
            <w:r>
              <w:rPr>
                <w:sz w:val="24"/>
                <w:szCs w:val="28"/>
              </w:rPr>
              <w:t>Diskussion om lempelser i vores regler</w:t>
            </w:r>
            <w:r w:rsidR="0059449C">
              <w:rPr>
                <w:sz w:val="24"/>
                <w:szCs w:val="28"/>
              </w:rPr>
              <w:t xml:space="preserve">: vedlagt </w:t>
            </w:r>
          </w:p>
          <w:p w14:paraId="65335BAE" w14:textId="77777777" w:rsidR="007968B4" w:rsidRDefault="000B4D7E" w:rsidP="00F61E68">
            <w:pPr>
              <w:rPr>
                <w:sz w:val="24"/>
                <w:szCs w:val="28"/>
              </w:rPr>
            </w:pPr>
            <w:r>
              <w:rPr>
                <w:sz w:val="24"/>
                <w:szCs w:val="28"/>
              </w:rPr>
              <w:t>Der ligges op til en diskussion</w:t>
            </w:r>
            <w:r w:rsidR="008C0E48">
              <w:rPr>
                <w:sz w:val="24"/>
                <w:szCs w:val="28"/>
              </w:rPr>
              <w:t xml:space="preserve"> online</w:t>
            </w:r>
            <w:r w:rsidR="00AA0FF3">
              <w:rPr>
                <w:sz w:val="24"/>
                <w:szCs w:val="28"/>
              </w:rPr>
              <w:t xml:space="preserve"> og afstemning </w:t>
            </w:r>
            <w:r w:rsidR="00FC147C">
              <w:rPr>
                <w:sz w:val="24"/>
                <w:szCs w:val="28"/>
              </w:rPr>
              <w:t>til sankthans</w:t>
            </w:r>
            <w:r w:rsidR="008C0E48">
              <w:rPr>
                <w:sz w:val="24"/>
                <w:szCs w:val="28"/>
              </w:rPr>
              <w:t>.</w:t>
            </w:r>
          </w:p>
          <w:p w14:paraId="7E511C1E" w14:textId="77777777" w:rsidR="007968B4" w:rsidRDefault="007968B4" w:rsidP="00F61E68">
            <w:pPr>
              <w:rPr>
                <w:sz w:val="24"/>
                <w:szCs w:val="28"/>
              </w:rPr>
            </w:pPr>
          </w:p>
          <w:p w14:paraId="08B0990C" w14:textId="77777777" w:rsidR="003D10B5" w:rsidRDefault="00F61E68" w:rsidP="00F61E68">
            <w:pPr>
              <w:rPr>
                <w:sz w:val="24"/>
                <w:szCs w:val="28"/>
              </w:rPr>
            </w:pPr>
            <w:r w:rsidRPr="00F61E68">
              <w:rPr>
                <w:b/>
                <w:bCs/>
                <w:sz w:val="24"/>
                <w:szCs w:val="28"/>
              </w:rPr>
              <w:t>5.3:</w:t>
            </w:r>
            <w:r>
              <w:rPr>
                <w:b/>
                <w:bCs/>
                <w:sz w:val="24"/>
                <w:szCs w:val="28"/>
              </w:rPr>
              <w:t xml:space="preserve"> </w:t>
            </w:r>
            <w:r>
              <w:rPr>
                <w:sz w:val="24"/>
                <w:szCs w:val="28"/>
              </w:rPr>
              <w:t xml:space="preserve">Nyt om evt. </w:t>
            </w:r>
            <w:r w:rsidR="008C728A">
              <w:rPr>
                <w:sz w:val="24"/>
                <w:szCs w:val="28"/>
              </w:rPr>
              <w:t xml:space="preserve">Liver reder </w:t>
            </w:r>
            <w:r>
              <w:rPr>
                <w:sz w:val="24"/>
                <w:szCs w:val="28"/>
              </w:rPr>
              <w:t>kursus</w:t>
            </w:r>
          </w:p>
          <w:p w14:paraId="79EC156E" w14:textId="77777777" w:rsidR="005357F6" w:rsidRDefault="008C728A" w:rsidP="00F61E68">
            <w:pPr>
              <w:rPr>
                <w:sz w:val="24"/>
                <w:szCs w:val="28"/>
              </w:rPr>
            </w:pPr>
            <w:r>
              <w:rPr>
                <w:sz w:val="24"/>
                <w:szCs w:val="28"/>
              </w:rPr>
              <w:t xml:space="preserve">Det skal laves sammen </w:t>
            </w:r>
            <w:r w:rsidR="005357F6">
              <w:rPr>
                <w:sz w:val="24"/>
                <w:szCs w:val="28"/>
              </w:rPr>
              <w:t>arrangement men Aqua. Ellers intet nyt.</w:t>
            </w:r>
          </w:p>
          <w:p w14:paraId="70FF2660" w14:textId="77777777" w:rsidR="005357F6" w:rsidRDefault="005357F6" w:rsidP="00F61E68">
            <w:pPr>
              <w:rPr>
                <w:sz w:val="24"/>
                <w:szCs w:val="28"/>
              </w:rPr>
            </w:pPr>
          </w:p>
          <w:p w14:paraId="0770362D" w14:textId="77777777" w:rsidR="00B70151" w:rsidRDefault="00B70151" w:rsidP="00F61E68">
            <w:pPr>
              <w:rPr>
                <w:sz w:val="24"/>
                <w:szCs w:val="28"/>
              </w:rPr>
            </w:pPr>
            <w:r>
              <w:rPr>
                <w:b/>
                <w:bCs/>
                <w:sz w:val="24"/>
                <w:szCs w:val="28"/>
              </w:rPr>
              <w:t xml:space="preserve">5.4: </w:t>
            </w:r>
            <w:proofErr w:type="gramStart"/>
            <w:r>
              <w:rPr>
                <w:sz w:val="24"/>
                <w:szCs w:val="28"/>
              </w:rPr>
              <w:t>SIKO</w:t>
            </w:r>
            <w:r w:rsidR="001C3AD7">
              <w:rPr>
                <w:sz w:val="24"/>
                <w:szCs w:val="28"/>
              </w:rPr>
              <w:t xml:space="preserve"> </w:t>
            </w:r>
            <w:r w:rsidR="0059449C">
              <w:rPr>
                <w:sz w:val="24"/>
                <w:szCs w:val="28"/>
              </w:rPr>
              <w:t>tilskud</w:t>
            </w:r>
            <w:proofErr w:type="gramEnd"/>
            <w:r w:rsidR="0059449C">
              <w:rPr>
                <w:sz w:val="24"/>
                <w:szCs w:val="28"/>
              </w:rPr>
              <w:t xml:space="preserve"> til instruktørkonference… er vi i mål med det?</w:t>
            </w:r>
          </w:p>
          <w:p w14:paraId="76DB1537" w14:textId="77777777" w:rsidR="005357F6" w:rsidRPr="00B70151" w:rsidRDefault="00AF7EDF" w:rsidP="00F61E68">
            <w:pPr>
              <w:rPr>
                <w:sz w:val="24"/>
                <w:szCs w:val="28"/>
              </w:rPr>
            </w:pPr>
            <w:r>
              <w:rPr>
                <w:sz w:val="24"/>
                <w:szCs w:val="28"/>
              </w:rPr>
              <w:t>Der er styr på det.</w:t>
            </w:r>
          </w:p>
          <w:p w14:paraId="4DC9DA03" w14:textId="77777777" w:rsidR="00F61E68" w:rsidRDefault="00F61E68" w:rsidP="008907F3">
            <w:pPr>
              <w:rPr>
                <w:b/>
                <w:bCs/>
                <w:sz w:val="24"/>
                <w:szCs w:val="28"/>
              </w:rPr>
            </w:pPr>
          </w:p>
        </w:tc>
      </w:tr>
      <w:tr w:rsidR="00B66447" w14:paraId="157FBF12" w14:textId="77777777" w:rsidTr="00B66447">
        <w:tc>
          <w:tcPr>
            <w:tcW w:w="9628" w:type="dxa"/>
          </w:tcPr>
          <w:p w14:paraId="2936B110" w14:textId="77777777" w:rsidR="00B66447" w:rsidRDefault="00B66447" w:rsidP="00B66447">
            <w:pPr>
              <w:rPr>
                <w:b/>
                <w:bCs/>
                <w:sz w:val="24"/>
                <w:szCs w:val="28"/>
              </w:rPr>
            </w:pPr>
            <w:r w:rsidRPr="00EB612A">
              <w:rPr>
                <w:b/>
                <w:bCs/>
                <w:sz w:val="24"/>
                <w:szCs w:val="28"/>
              </w:rPr>
              <w:t xml:space="preserve">Pkt. 6: Emner: </w:t>
            </w:r>
          </w:p>
          <w:p w14:paraId="3233854F" w14:textId="77777777" w:rsidR="00B66447" w:rsidRDefault="00B66447" w:rsidP="00B66447">
            <w:pPr>
              <w:rPr>
                <w:sz w:val="24"/>
                <w:szCs w:val="28"/>
              </w:rPr>
            </w:pPr>
            <w:r>
              <w:rPr>
                <w:b/>
                <w:bCs/>
                <w:sz w:val="24"/>
                <w:szCs w:val="28"/>
              </w:rPr>
              <w:t xml:space="preserve">6.1: </w:t>
            </w:r>
            <w:r>
              <w:rPr>
                <w:sz w:val="24"/>
                <w:szCs w:val="28"/>
              </w:rPr>
              <w:t>NITROX-</w:t>
            </w:r>
            <w:r w:rsidR="0059449C">
              <w:rPr>
                <w:sz w:val="24"/>
                <w:szCs w:val="28"/>
              </w:rPr>
              <w:t>kurser fremadrettet.</w:t>
            </w:r>
          </w:p>
          <w:p w14:paraId="7D8E0103" w14:textId="77777777" w:rsidR="00AF7EDF" w:rsidRPr="00E45CAE" w:rsidRDefault="004E6E44" w:rsidP="00B66447">
            <w:pPr>
              <w:rPr>
                <w:sz w:val="24"/>
                <w:szCs w:val="28"/>
              </w:rPr>
            </w:pPr>
            <w:r>
              <w:rPr>
                <w:sz w:val="24"/>
                <w:szCs w:val="28"/>
              </w:rPr>
              <w:t>Kurset kan tages online, man skal bare være tilknyttet en instruktør</w:t>
            </w:r>
            <w:r w:rsidR="00650BA4">
              <w:rPr>
                <w:sz w:val="24"/>
                <w:szCs w:val="28"/>
              </w:rPr>
              <w:t>.</w:t>
            </w:r>
          </w:p>
          <w:p w14:paraId="4BC9BDB6" w14:textId="77777777" w:rsidR="00B66447" w:rsidRPr="00672288" w:rsidRDefault="00B66447" w:rsidP="00D766FB">
            <w:pPr>
              <w:rPr>
                <w:sz w:val="24"/>
                <w:szCs w:val="28"/>
              </w:rPr>
            </w:pPr>
          </w:p>
        </w:tc>
      </w:tr>
      <w:tr w:rsidR="00B66447" w14:paraId="765BA078" w14:textId="77777777" w:rsidTr="00B66447">
        <w:tc>
          <w:tcPr>
            <w:tcW w:w="9628" w:type="dxa"/>
          </w:tcPr>
          <w:p w14:paraId="60D1C1BF" w14:textId="77777777" w:rsidR="00B66447" w:rsidRDefault="00B66447" w:rsidP="00B66447">
            <w:pPr>
              <w:rPr>
                <w:b/>
                <w:bCs/>
                <w:sz w:val="24"/>
                <w:szCs w:val="28"/>
              </w:rPr>
            </w:pPr>
            <w:r w:rsidRPr="00EB612A">
              <w:rPr>
                <w:b/>
                <w:bCs/>
                <w:sz w:val="24"/>
                <w:szCs w:val="28"/>
              </w:rPr>
              <w:t>Pkt.7: Indstillinger:</w:t>
            </w:r>
          </w:p>
          <w:p w14:paraId="6A029CAB" w14:textId="77777777" w:rsidR="00D766FB" w:rsidRDefault="00B66447" w:rsidP="00D766FB">
            <w:pPr>
              <w:pStyle w:val="Overskrift1"/>
            </w:pPr>
            <w:r>
              <w:rPr>
                <w:b/>
                <w:bCs/>
                <w:sz w:val="24"/>
                <w:szCs w:val="28"/>
              </w:rPr>
              <w:t xml:space="preserve">7.1: </w:t>
            </w:r>
            <w:r w:rsidR="00D766FB">
              <w:rPr>
                <w:b/>
                <w:bCs/>
                <w:sz w:val="24"/>
                <w:szCs w:val="28"/>
              </w:rPr>
              <w:t xml:space="preserve">Christina: </w:t>
            </w:r>
            <w:r w:rsidR="00D766FB" w:rsidRPr="009F4CFB">
              <w:rPr>
                <w:sz w:val="24"/>
                <w:szCs w:val="24"/>
              </w:rPr>
              <w:t>Betaling af transport til og fra Norge af klubbens fællesudstyr</w:t>
            </w:r>
            <w:r w:rsidR="00D766FB">
              <w:t xml:space="preserve"> </w:t>
            </w:r>
          </w:p>
          <w:p w14:paraId="014135A0" w14:textId="77777777" w:rsidR="00D766FB" w:rsidRDefault="00D766FB" w:rsidP="00D766FB">
            <w:r>
              <w:t xml:space="preserve">Indstilling: </w:t>
            </w:r>
          </w:p>
          <w:p w14:paraId="3DB2E503" w14:textId="77777777" w:rsidR="00D766FB" w:rsidRDefault="00D766FB" w:rsidP="00D766FB">
            <w:r>
              <w:t xml:space="preserve">D. 17.08.2021 deltager 21 af klubbens medlemmer på Neptuns Norgestur, som i år går til </w:t>
            </w:r>
            <w:proofErr w:type="spellStart"/>
            <w:r>
              <w:t>Tregde</w:t>
            </w:r>
            <w:proofErr w:type="spellEnd"/>
            <w:r>
              <w:t xml:space="preserve"> Feriecenter. Turen er arrangeret således at hvert medlem har en egenbetaling i forhold overnatning, transport, mad og hvad der ellers skulle komme af udgifter. På selve turen deltager der 18 dykker og vi forventer at afvikle 2-3 dyk om dagen, hvorved Norgesgruppen har vurderet at det er nødvendigt med 2 båd for forsvarligt at kunne afvikle og give muligheder for at alle dykker kan komme i vandet. Derudover er der behov for en trailer til at transportere fællesudstyr, mad og dykkerudstyr mm. </w:t>
            </w:r>
          </w:p>
          <w:p w14:paraId="13086C2D" w14:textId="77777777" w:rsidR="00D766FB" w:rsidRDefault="00D766FB" w:rsidP="00D766FB">
            <w:r>
              <w:lastRenderedPageBreak/>
              <w:t>Klubben har tradition for at dække transporten (kørsel</w:t>
            </w:r>
            <w:r w:rsidR="009B5369">
              <w:t xml:space="preserve"> </w:t>
            </w:r>
            <w:r>
              <w:t>+</w:t>
            </w:r>
            <w:r w:rsidR="009B5369">
              <w:t xml:space="preserve"> </w:t>
            </w:r>
            <w:r>
              <w:t>færge) for trailer og både ved de sidste mange fælles klubture til Norge.</w:t>
            </w:r>
            <w:r>
              <w:br/>
            </w:r>
            <w:proofErr w:type="spellStart"/>
            <w:r>
              <w:t>Norgestursgruppen</w:t>
            </w:r>
            <w:proofErr w:type="spellEnd"/>
            <w:r>
              <w:t xml:space="preserve"> vil gerne ansøge klubben/bestyrelsen om dækning af transport (kørselspenge samt færgebillet) for klubbens fællesting til Norge, hvorved vi kan minimere den enkelte brugerbetaling og samtidig skabe de bedste mulige rammer for at afvikle sikker dykning i Norge. </w:t>
            </w:r>
          </w:p>
          <w:p w14:paraId="452AAF3F" w14:textId="77777777" w:rsidR="00D766FB" w:rsidRDefault="00D766FB" w:rsidP="00D766FB">
            <w:r>
              <w:t>Specificering: 2 både og 1 trailer</w:t>
            </w:r>
          </w:p>
          <w:p w14:paraId="1191E6DF" w14:textId="77777777" w:rsidR="00D766FB" w:rsidRDefault="00D766FB" w:rsidP="00D766FB">
            <w:pPr>
              <w:pStyle w:val="Listeafsnit"/>
              <w:numPr>
                <w:ilvl w:val="0"/>
                <w:numId w:val="5"/>
              </w:numPr>
              <w:spacing w:after="160"/>
            </w:pPr>
            <w:r>
              <w:t>Færgebilletter i alt:  4800,00kr.</w:t>
            </w:r>
          </w:p>
          <w:p w14:paraId="2552AA77" w14:textId="77777777" w:rsidR="00D766FB" w:rsidRDefault="00D766FB" w:rsidP="00D766FB">
            <w:pPr>
              <w:pStyle w:val="Listeafsnit"/>
              <w:numPr>
                <w:ilvl w:val="0"/>
                <w:numId w:val="5"/>
              </w:numPr>
              <w:spacing w:after="160"/>
            </w:pPr>
            <w:r>
              <w:t xml:space="preserve">Tilskud til kørsel:      </w:t>
            </w:r>
            <w:r>
              <w:rPr>
                <w:u w:val="single"/>
              </w:rPr>
              <w:t>2296,20kr</w:t>
            </w:r>
          </w:p>
          <w:p w14:paraId="6F626C92" w14:textId="77777777" w:rsidR="00D766FB" w:rsidRDefault="00D766FB" w:rsidP="00D766FB">
            <w:pPr>
              <w:pStyle w:val="Listeafsnit"/>
            </w:pPr>
            <w:r>
              <w:t xml:space="preserve">Samlet:                      </w:t>
            </w:r>
            <w:r>
              <w:rPr>
                <w:u w:val="double"/>
              </w:rPr>
              <w:t>7096,20kr.</w:t>
            </w:r>
            <w:r>
              <w:t xml:space="preserve"> </w:t>
            </w:r>
          </w:p>
          <w:p w14:paraId="2DEC18F9" w14:textId="77777777" w:rsidR="00D766FB" w:rsidRDefault="00D766FB" w:rsidP="00D766FB">
            <w:r>
              <w:t xml:space="preserve">Se vedhæftet Excel dokument for at se budget og regnskab for turen. </w:t>
            </w:r>
          </w:p>
          <w:p w14:paraId="5586CCB7" w14:textId="77777777" w:rsidR="00D766FB" w:rsidRDefault="00D766FB" w:rsidP="00D766FB">
            <w:r>
              <w:t>Hvis klubben dækker udgifterne ved transport af både og trailer, muliggøre det et større råderum for uforudsete udgifter.</w:t>
            </w:r>
          </w:p>
          <w:p w14:paraId="2F687487" w14:textId="77777777" w:rsidR="00D766FB" w:rsidRDefault="00D766FB" w:rsidP="00D766FB"/>
          <w:p w14:paraId="554B3609" w14:textId="77777777" w:rsidR="00D766FB" w:rsidRDefault="00D766FB" w:rsidP="00D766FB">
            <w:r>
              <w:t>Alternativ:</w:t>
            </w:r>
            <w:r>
              <w:br/>
              <w:t>Klubben støtter ikke om klubbens Norges tur, den største årlige fælles dykker</w:t>
            </w:r>
            <w:r w:rsidR="009B5369">
              <w:t xml:space="preserve"> t</w:t>
            </w:r>
            <w:r>
              <w:t xml:space="preserve">ur, og betaler ikke for transport og færgebillet for klubbens båd og trailer. Herved vil der være en risiko for en efter-/merudgift for den enkelte deltager, hvilket kan resultere i at nogle fremadrettet vil synes, at det er en for stor økonomisk udgift at skulle deltage på Norgesturen. Dette kan i værste tilfælde risikere at man fremover vil have svært ved at samle nok deltager til at kunne gennemføre en fremtidig Norgestur.  </w:t>
            </w:r>
            <w:r>
              <w:br/>
              <w:t xml:space="preserve">Et andet alternativ scenarie er, at man holder fællesudgifterne nede ved at undlader at medbringe klubbens båd, og dykker uden båd i Norge. Dette ser Norgesgruppen dog ikke som en mulighed, hvis de skal arrangere turen, da dette anses som værende en drastisk tab af sikkerhed omkring dykningen.  </w:t>
            </w:r>
          </w:p>
          <w:p w14:paraId="4164CCB0" w14:textId="77777777" w:rsidR="00D766FB" w:rsidRDefault="00D766FB" w:rsidP="00D766FB"/>
          <w:p w14:paraId="530D5879" w14:textId="77777777" w:rsidR="00D766FB" w:rsidRDefault="00D766FB" w:rsidP="002F26DC">
            <w:r>
              <w:t xml:space="preserve">Norgesgruppen håber, at bestyrelsen vil imødekomme vores </w:t>
            </w:r>
            <w:proofErr w:type="spellStart"/>
            <w:r>
              <w:t>forespørgelse</w:t>
            </w:r>
            <w:proofErr w:type="spellEnd"/>
            <w:r>
              <w:t xml:space="preserve"> og hermed være med til at muliggøre afvikling af Neptuns Norgestur uden tårnhøj deltagerbetaling, og samtidig være med at genindfører traditionen med Norgesturen i Neptun. </w:t>
            </w:r>
          </w:p>
          <w:p w14:paraId="4208004F" w14:textId="77777777" w:rsidR="00281E84" w:rsidRDefault="00281E84" w:rsidP="002F26DC"/>
          <w:p w14:paraId="4800B52F" w14:textId="77777777" w:rsidR="00BE1892" w:rsidRPr="00F611ED" w:rsidRDefault="00A93024" w:rsidP="002F26DC">
            <w:r w:rsidRPr="00A93024">
              <w:rPr>
                <w:b/>
                <w:bCs/>
              </w:rPr>
              <w:t>Beslutning:</w:t>
            </w:r>
            <w:r>
              <w:t xml:space="preserve"> </w:t>
            </w:r>
            <w:r w:rsidR="00BE1892">
              <w:t>Bestyrelsen har godkendt at give et tilskud på 7100 kroner</w:t>
            </w:r>
            <w:r w:rsidR="0066528A">
              <w:t xml:space="preserve"> til kørsel,</w:t>
            </w:r>
            <w:r w:rsidR="00BE1892">
              <w:t xml:space="preserve"> til No</w:t>
            </w:r>
            <w:r w:rsidR="0066528A">
              <w:t>rges turen.</w:t>
            </w:r>
          </w:p>
          <w:p w14:paraId="5E33A7C9" w14:textId="77777777" w:rsidR="00D766FB" w:rsidRDefault="00B66447" w:rsidP="00D766FB">
            <w:pPr>
              <w:pStyle w:val="Overskrift1"/>
            </w:pPr>
            <w:r w:rsidRPr="00B66447">
              <w:rPr>
                <w:b/>
                <w:bCs/>
                <w:sz w:val="24"/>
                <w:szCs w:val="28"/>
              </w:rPr>
              <w:t xml:space="preserve">7.2: </w:t>
            </w:r>
            <w:r w:rsidR="00D766FB">
              <w:rPr>
                <w:b/>
                <w:bCs/>
                <w:sz w:val="24"/>
                <w:szCs w:val="28"/>
              </w:rPr>
              <w:t>Christina:</w:t>
            </w:r>
            <w:r w:rsidR="00D766FB">
              <w:t xml:space="preserve"> </w:t>
            </w:r>
            <w:r w:rsidR="00D766FB" w:rsidRPr="009B5369">
              <w:rPr>
                <w:sz w:val="24"/>
                <w:szCs w:val="24"/>
              </w:rPr>
              <w:t xml:space="preserve">Overnatning i klubhuset med juniorafdelingen </w:t>
            </w:r>
          </w:p>
          <w:p w14:paraId="7EB8B071" w14:textId="77777777" w:rsidR="00D766FB" w:rsidRDefault="00D766FB" w:rsidP="00D766FB">
            <w:r>
              <w:t>Indstilling:</w:t>
            </w:r>
            <w:r>
              <w:br/>
              <w:t xml:space="preserve">Juniorafdelingen har igennem de sidste mange årtier haft tradition for at lave nogle årlige overnatningsarrangementer for juniorerne. Disse arrangementer har været til stor glæde for juniorerne og har både været ved dykkerarrangementer men også ved sociale arrangementer som f.eks. filmaften. Juniorafdelingen ønsker forsat at afvikle overnatningsarrangementer for juniorerne, da dette giver et helt andet fællesskab, men samtidig kan være med til at forberede nogle af de mere usikre/stille juniorer at deltager på større juniorarrangementer f.eks. sommerlejr eller Silkeborg weekend. </w:t>
            </w:r>
          </w:p>
          <w:p w14:paraId="0E55EADF" w14:textId="77777777" w:rsidR="00D766FB" w:rsidRDefault="00D766FB" w:rsidP="00D766FB">
            <w:r>
              <w:t xml:space="preserve">Juniorafdelingen har dog fået den opfattelse, at vi skal søge om tilladelse ved bestyrelsen til at overnatte med juniorerne ved det enkelte arrangement, hvilket vi er ked af, da det medfører endnu en ting som skal ordnes i forbindelse med sådan et arrangement og samtidig fratager juniorafdelingen al spontanitet.  </w:t>
            </w:r>
          </w:p>
          <w:p w14:paraId="11201E65" w14:textId="77777777" w:rsidR="00D766FB" w:rsidRDefault="00D766FB" w:rsidP="00D766FB">
            <w:r>
              <w:t xml:space="preserve">Juniorafdelingen vil derfor gerne søge om permanent tilladelse til at kunne overnatte med juniorerne i klubben. </w:t>
            </w:r>
          </w:p>
          <w:p w14:paraId="183AB0B5" w14:textId="77777777" w:rsidR="002F26DC" w:rsidRDefault="00D766FB" w:rsidP="002F26DC">
            <w:r>
              <w:t>Alternativ:</w:t>
            </w:r>
            <w:r>
              <w:br/>
              <w:t xml:space="preserve">Juniorafdelingen skal forsætte med at ansøge om tilladelse til overnatning ved hvert arrangement, hvilket giver en yderlige opgave til juniortrænerne i forbindelse juniorarrangementer. Dette vil samtidig bidrage til at besværliggøre det frivillige arbejde og fratage al spontanitet i juniorafdelingen. I sidste ende vil det risikere at medfører at juniorafdelingen afholder færre overnatningsarrangementer for juniorafdelingen og derved mindre aktivitet. </w:t>
            </w:r>
          </w:p>
          <w:p w14:paraId="1E99C315" w14:textId="77777777" w:rsidR="00A93024" w:rsidRDefault="00A93024" w:rsidP="002F26DC">
            <w:r>
              <w:rPr>
                <w:b/>
                <w:bCs/>
              </w:rPr>
              <w:lastRenderedPageBreak/>
              <w:t>Beslutning:</w:t>
            </w:r>
            <w:r w:rsidR="00CF5E7D">
              <w:rPr>
                <w:b/>
                <w:bCs/>
              </w:rPr>
              <w:t xml:space="preserve"> </w:t>
            </w:r>
            <w:r w:rsidR="007F31F9">
              <w:t xml:space="preserve">Michael Hansen </w:t>
            </w:r>
            <w:r w:rsidR="00902FCE">
              <w:t>t</w:t>
            </w:r>
            <w:r w:rsidR="007F31F9">
              <w:t xml:space="preserve">ager fat i kommunen </w:t>
            </w:r>
            <w:r w:rsidR="00B14925">
              <w:t xml:space="preserve">for at </w:t>
            </w:r>
            <w:r w:rsidR="001E4618">
              <w:t>høre om overnatning i klubben er tilladt.</w:t>
            </w:r>
            <w:r w:rsidR="00C80247">
              <w:t xml:space="preserve"> </w:t>
            </w:r>
          </w:p>
          <w:p w14:paraId="0BDDC05E" w14:textId="77777777" w:rsidR="00A93024" w:rsidRPr="00F611ED" w:rsidRDefault="005C5D5A" w:rsidP="002F26DC">
            <w:r>
              <w:t xml:space="preserve">Der skal generelt Informeres </w:t>
            </w:r>
            <w:r w:rsidR="00A95ABE">
              <w:t>om overnatning i klubben</w:t>
            </w:r>
            <w:r w:rsidR="00EB377A">
              <w:t xml:space="preserve"> </w:t>
            </w:r>
            <w:r w:rsidR="00BD69C6">
              <w:t>til bestyrelsen</w:t>
            </w:r>
            <w:r w:rsidR="00A95ABE">
              <w:t>.</w:t>
            </w:r>
            <w:r>
              <w:t xml:space="preserve"> </w:t>
            </w:r>
          </w:p>
          <w:p w14:paraId="5529916A" w14:textId="77777777" w:rsidR="00281E84" w:rsidRDefault="00F611ED" w:rsidP="00F611ED">
            <w:pPr>
              <w:pStyle w:val="Overskrift1"/>
              <w:rPr>
                <w:sz w:val="24"/>
                <w:szCs w:val="24"/>
              </w:rPr>
            </w:pPr>
            <w:r>
              <w:rPr>
                <w:b/>
                <w:bCs/>
                <w:sz w:val="24"/>
                <w:szCs w:val="28"/>
              </w:rPr>
              <w:t>7.3</w:t>
            </w:r>
            <w:r w:rsidRPr="00EB612A">
              <w:rPr>
                <w:b/>
                <w:bCs/>
                <w:sz w:val="24"/>
                <w:szCs w:val="28"/>
              </w:rPr>
              <w:t>:</w:t>
            </w:r>
            <w:r>
              <w:rPr>
                <w:sz w:val="24"/>
                <w:szCs w:val="28"/>
              </w:rPr>
              <w:t xml:space="preserve"> Christian</w:t>
            </w:r>
            <w:r w:rsidRPr="00F611ED">
              <w:rPr>
                <w:sz w:val="24"/>
                <w:szCs w:val="24"/>
              </w:rPr>
              <w:t>: Indstilling til bestyrelsen</w:t>
            </w:r>
          </w:p>
          <w:p w14:paraId="36BC8359" w14:textId="77777777" w:rsidR="00F611ED" w:rsidRPr="0059449C" w:rsidRDefault="00CB6D12" w:rsidP="00F611ED">
            <w:pPr>
              <w:pStyle w:val="Overskrift1"/>
              <w:rPr>
                <w:sz w:val="24"/>
                <w:szCs w:val="28"/>
              </w:rPr>
            </w:pPr>
            <w:r>
              <w:rPr>
                <w:sz w:val="24"/>
                <w:szCs w:val="24"/>
              </w:rPr>
              <w:t>I</w:t>
            </w:r>
            <w:r w:rsidR="00F611ED" w:rsidRPr="00F611ED">
              <w:rPr>
                <w:sz w:val="24"/>
                <w:szCs w:val="24"/>
              </w:rPr>
              <w:t xml:space="preserve"> Frømandsklubben Neptun</w:t>
            </w:r>
          </w:p>
          <w:p w14:paraId="7907C020" w14:textId="77777777" w:rsidR="00F611ED" w:rsidRDefault="00F611ED" w:rsidP="00F611ED">
            <w:pPr>
              <w:spacing w:after="160" w:line="254" w:lineRule="auto"/>
            </w:pPr>
            <w:r>
              <w:t xml:space="preserve">Der indstilles til, at instruktører, som virker aktivt ved uddannelse af klubbens medlemmer, deltager gratis ved </w:t>
            </w:r>
            <w:proofErr w:type="spellStart"/>
            <w:r>
              <w:t>DSF´s</w:t>
            </w:r>
            <w:proofErr w:type="spellEnd"/>
            <w:r>
              <w:t xml:space="preserve"> instruktørseminar fremadrettet, og såfremt instruktørerne ønsker dette får betalt udgifter til mad ved efterfølgende middag. Punktet bør dog af økonomiske hensyn tages som fast punkt på et bestyrelsesmøde i januar, så bestyrelsen kan vurdere om økonomien i klubben kan holde til det.</w:t>
            </w:r>
          </w:p>
          <w:p w14:paraId="396280D0" w14:textId="77777777" w:rsidR="00F611ED" w:rsidRDefault="00F611ED" w:rsidP="00F611ED">
            <w:pPr>
              <w:spacing w:after="160" w:line="254" w:lineRule="auto"/>
            </w:pPr>
            <w:r>
              <w:t>Motivering:</w:t>
            </w:r>
          </w:p>
          <w:p w14:paraId="12F488B4" w14:textId="77777777" w:rsidR="00F611ED" w:rsidRDefault="00F611ED" w:rsidP="00F611ED">
            <w:pPr>
              <w:spacing w:after="160" w:line="254" w:lineRule="auto"/>
            </w:pPr>
            <w:r>
              <w:t>Det er vores instruktører, som driver den uddannelsesmæssige udvikling i klubben. Uden deres frivillige indsats, får vi ikke mange nye medlemmer. I Neptun har vi altid haft den indgangsvinkel, at vi uddanner medlemmer.</w:t>
            </w:r>
          </w:p>
          <w:p w14:paraId="4A2D0C66" w14:textId="77777777" w:rsidR="00F611ED" w:rsidRDefault="00F611ED" w:rsidP="00F611ED">
            <w:pPr>
              <w:spacing w:after="160" w:line="254" w:lineRule="auto"/>
            </w:pPr>
            <w:r>
              <w:t>Deltagelse ved instruktørseminar giver både vore instruktører den nyeste viden, men vedligeholder også deres instruktørstatus.</w:t>
            </w:r>
          </w:p>
          <w:p w14:paraId="3D4188EF" w14:textId="77777777" w:rsidR="00F611ED" w:rsidRDefault="00F611ED" w:rsidP="00F611ED">
            <w:pPr>
              <w:spacing w:after="160" w:line="254" w:lineRule="auto"/>
            </w:pPr>
            <w:r>
              <w:t>Deltagelse ved efterfølgende middag, skal ses som en god mulighed for vores instruktører til at netværke med hinanden, og diskutere de oplæg det har hørt på dagen, og giver mulighed for at skabe forbindelse til andre klubber/DSF.</w:t>
            </w:r>
          </w:p>
          <w:p w14:paraId="162F1789" w14:textId="77777777" w:rsidR="00F611ED" w:rsidRDefault="00F611ED" w:rsidP="00F611ED">
            <w:pPr>
              <w:spacing w:after="160" w:line="254" w:lineRule="auto"/>
            </w:pPr>
            <w:r>
              <w:t xml:space="preserve">Pris for instruktørseminar: 950,- kr. pp. Hvilket med de i klubben aktive instruktører giver en udgift på 9x950,- kr. = </w:t>
            </w:r>
            <w:proofErr w:type="gramStart"/>
            <w:r>
              <w:t>8.550,-</w:t>
            </w:r>
            <w:proofErr w:type="gramEnd"/>
            <w:r>
              <w:t xml:space="preserve"> kr.</w:t>
            </w:r>
          </w:p>
          <w:p w14:paraId="27A6AD06" w14:textId="77777777" w:rsidR="00F611ED" w:rsidRDefault="00F611ED" w:rsidP="00F611ED">
            <w:pPr>
              <w:spacing w:after="160" w:line="254" w:lineRule="auto"/>
            </w:pPr>
            <w:r>
              <w:t xml:space="preserve">Pris for middag: 360,- kr. pp. Hvilket med de i klubben aktive instruktører giver en udgift på 9x360,- kr. = </w:t>
            </w:r>
            <w:proofErr w:type="gramStart"/>
            <w:r>
              <w:t>3.240,-</w:t>
            </w:r>
            <w:proofErr w:type="gramEnd"/>
            <w:r>
              <w:t xml:space="preserve"> kr.</w:t>
            </w:r>
          </w:p>
          <w:p w14:paraId="4048993E" w14:textId="77777777" w:rsidR="00B66447" w:rsidRDefault="00F611ED" w:rsidP="00F611ED">
            <w:r>
              <w:t>Det har hidtil været muligt at søge tilskud til arr. Ved SIKO, men det er jo ikke sikkert, at det altid kan lade sig gøre. Derfor passus om, at punktet skal godkendes på et bestyrelsesmøde hvert år i januar</w:t>
            </w:r>
          </w:p>
          <w:p w14:paraId="3C2BC61A" w14:textId="77777777" w:rsidR="00F611ED" w:rsidRPr="00725246" w:rsidRDefault="00D34EF8" w:rsidP="00F611ED">
            <w:pPr>
              <w:rPr>
                <w:b/>
                <w:bCs/>
                <w:color w:val="050505"/>
                <w:shd w:val="clear" w:color="auto" w:fill="FFFFFF"/>
              </w:rPr>
            </w:pPr>
            <w:r w:rsidRPr="00D34EF8">
              <w:rPr>
                <w:b/>
                <w:bCs/>
                <w:color w:val="050505"/>
                <w:shd w:val="clear" w:color="auto" w:fill="FFFFFF"/>
              </w:rPr>
              <w:t>Beslutning:</w:t>
            </w:r>
            <w:r w:rsidR="00725246">
              <w:rPr>
                <w:b/>
                <w:bCs/>
                <w:color w:val="050505"/>
                <w:shd w:val="clear" w:color="auto" w:fill="FFFFFF"/>
              </w:rPr>
              <w:t xml:space="preserve"> </w:t>
            </w:r>
            <w:r w:rsidR="007B5137">
              <w:rPr>
                <w:rFonts w:ascii="Segoe UI Historic" w:hAnsi="Segoe UI Historic" w:cs="Segoe UI Historic"/>
                <w:color w:val="050505"/>
                <w:sz w:val="23"/>
                <w:szCs w:val="23"/>
                <w:shd w:val="clear" w:color="auto" w:fill="FFFFFF"/>
              </w:rPr>
              <w:t xml:space="preserve">Der bliver skrevet et </w:t>
            </w:r>
            <w:r w:rsidR="002554AA">
              <w:rPr>
                <w:rFonts w:ascii="Segoe UI Historic" w:hAnsi="Segoe UI Historic" w:cs="Segoe UI Historic"/>
                <w:color w:val="050505"/>
                <w:sz w:val="23"/>
                <w:szCs w:val="23"/>
                <w:shd w:val="clear" w:color="auto" w:fill="FFFFFF"/>
              </w:rPr>
              <w:t>ændringsforslag</w:t>
            </w:r>
            <w:r w:rsidR="00725246">
              <w:rPr>
                <w:rFonts w:ascii="Segoe UI Historic" w:hAnsi="Segoe UI Historic" w:cs="Segoe UI Historic"/>
                <w:color w:val="050505"/>
                <w:sz w:val="23"/>
                <w:szCs w:val="23"/>
                <w:shd w:val="clear" w:color="auto" w:fill="FFFFFF"/>
              </w:rPr>
              <w:t xml:space="preserve"> til næste b-møde</w:t>
            </w:r>
          </w:p>
        </w:tc>
      </w:tr>
      <w:tr w:rsidR="00B66447" w14:paraId="4A5BB417" w14:textId="77777777" w:rsidTr="00B66447">
        <w:tc>
          <w:tcPr>
            <w:tcW w:w="9628" w:type="dxa"/>
          </w:tcPr>
          <w:p w14:paraId="3428114F" w14:textId="77777777" w:rsidR="00B66447" w:rsidRDefault="00B66447" w:rsidP="00B66447">
            <w:pPr>
              <w:rPr>
                <w:b/>
                <w:bCs/>
                <w:sz w:val="24"/>
                <w:szCs w:val="28"/>
              </w:rPr>
            </w:pPr>
            <w:bookmarkStart w:id="0" w:name="_Hlk517634350"/>
            <w:r w:rsidRPr="0059063C">
              <w:rPr>
                <w:b/>
                <w:bCs/>
                <w:sz w:val="24"/>
                <w:szCs w:val="28"/>
              </w:rPr>
              <w:lastRenderedPageBreak/>
              <w:t>P</w:t>
            </w:r>
            <w:r>
              <w:rPr>
                <w:b/>
                <w:bCs/>
                <w:sz w:val="24"/>
                <w:szCs w:val="28"/>
              </w:rPr>
              <w:t>kt. 8</w:t>
            </w:r>
            <w:r w:rsidRPr="0059063C">
              <w:rPr>
                <w:b/>
                <w:bCs/>
                <w:sz w:val="24"/>
                <w:szCs w:val="28"/>
              </w:rPr>
              <w:t>: Aktiviteter</w:t>
            </w:r>
          </w:p>
          <w:p w14:paraId="002CC4F7" w14:textId="77777777" w:rsidR="005E1499" w:rsidRDefault="00F03049" w:rsidP="00B66447">
            <w:pPr>
              <w:rPr>
                <w:sz w:val="24"/>
                <w:szCs w:val="28"/>
              </w:rPr>
            </w:pPr>
            <w:r w:rsidRPr="006041B9">
              <w:rPr>
                <w:b/>
                <w:bCs/>
                <w:sz w:val="24"/>
                <w:szCs w:val="28"/>
              </w:rPr>
              <w:t>8.1:</w:t>
            </w:r>
            <w:r>
              <w:rPr>
                <w:sz w:val="24"/>
                <w:szCs w:val="28"/>
              </w:rPr>
              <w:t xml:space="preserve"> Tur til </w:t>
            </w:r>
            <w:proofErr w:type="spellStart"/>
            <w:r>
              <w:rPr>
                <w:sz w:val="24"/>
                <w:szCs w:val="28"/>
              </w:rPr>
              <w:t>Syltemae</w:t>
            </w:r>
            <w:proofErr w:type="spellEnd"/>
          </w:p>
          <w:bookmarkEnd w:id="0"/>
          <w:p w14:paraId="508CF339" w14:textId="77777777" w:rsidR="00B66447" w:rsidRPr="00D12223" w:rsidRDefault="00D12223" w:rsidP="00D766FB">
            <w:pPr>
              <w:rPr>
                <w:sz w:val="24"/>
                <w:szCs w:val="28"/>
              </w:rPr>
            </w:pPr>
            <w:r w:rsidRPr="00D12223">
              <w:rPr>
                <w:sz w:val="24"/>
                <w:szCs w:val="28"/>
              </w:rPr>
              <w:t>Turen er stadig go</w:t>
            </w:r>
            <w:r w:rsidR="00D819B3">
              <w:rPr>
                <w:sz w:val="24"/>
                <w:szCs w:val="28"/>
              </w:rPr>
              <w:t xml:space="preserve">. </w:t>
            </w:r>
          </w:p>
        </w:tc>
      </w:tr>
      <w:tr w:rsidR="00B66447" w14:paraId="3344B60D" w14:textId="77777777" w:rsidTr="00B66447">
        <w:tc>
          <w:tcPr>
            <w:tcW w:w="9628" w:type="dxa"/>
          </w:tcPr>
          <w:p w14:paraId="3B18AB2D" w14:textId="77777777" w:rsidR="00B66447" w:rsidRDefault="00B66447" w:rsidP="00B66447">
            <w:pPr>
              <w:rPr>
                <w:b/>
                <w:bCs/>
                <w:sz w:val="24"/>
                <w:szCs w:val="28"/>
              </w:rPr>
            </w:pPr>
            <w:r>
              <w:rPr>
                <w:b/>
                <w:bCs/>
                <w:sz w:val="24"/>
                <w:szCs w:val="28"/>
              </w:rPr>
              <w:t>Pkt. 9: Nyt fra udvalg</w:t>
            </w:r>
          </w:p>
          <w:p w14:paraId="3C6BA880" w14:textId="77777777" w:rsidR="00BB6F42" w:rsidRDefault="000D712B" w:rsidP="00B66447">
            <w:pPr>
              <w:rPr>
                <w:sz w:val="24"/>
                <w:szCs w:val="28"/>
              </w:rPr>
            </w:pPr>
            <w:r>
              <w:rPr>
                <w:sz w:val="24"/>
                <w:szCs w:val="28"/>
              </w:rPr>
              <w:t>Junior udvalg:</w:t>
            </w:r>
          </w:p>
          <w:p w14:paraId="092C1776" w14:textId="77777777" w:rsidR="000D712B" w:rsidRDefault="006C6AAD" w:rsidP="00B66447">
            <w:pPr>
              <w:rPr>
                <w:sz w:val="24"/>
                <w:szCs w:val="28"/>
              </w:rPr>
            </w:pPr>
            <w:r>
              <w:rPr>
                <w:sz w:val="24"/>
                <w:szCs w:val="28"/>
              </w:rPr>
              <w:t>Torsdags dyk</w:t>
            </w:r>
          </w:p>
          <w:p w14:paraId="7B8CBEFD" w14:textId="77777777" w:rsidR="006C6AAD" w:rsidRDefault="006C5A0D" w:rsidP="00B66447">
            <w:pPr>
              <w:rPr>
                <w:sz w:val="24"/>
                <w:szCs w:val="28"/>
              </w:rPr>
            </w:pPr>
            <w:r>
              <w:rPr>
                <w:sz w:val="24"/>
                <w:szCs w:val="28"/>
              </w:rPr>
              <w:t>Kattegat</w:t>
            </w:r>
          </w:p>
          <w:p w14:paraId="6187E7CB" w14:textId="77777777" w:rsidR="00200789" w:rsidRDefault="006C5A0D" w:rsidP="00B66447">
            <w:pPr>
              <w:rPr>
                <w:sz w:val="24"/>
                <w:szCs w:val="28"/>
              </w:rPr>
            </w:pPr>
            <w:r>
              <w:rPr>
                <w:sz w:val="24"/>
                <w:szCs w:val="28"/>
              </w:rPr>
              <w:t>Sommerlejr</w:t>
            </w:r>
          </w:p>
          <w:p w14:paraId="35D44890" w14:textId="77777777" w:rsidR="006C5A0D" w:rsidRDefault="006C5A0D" w:rsidP="00B66447">
            <w:pPr>
              <w:rPr>
                <w:sz w:val="24"/>
                <w:szCs w:val="28"/>
              </w:rPr>
            </w:pPr>
          </w:p>
          <w:p w14:paraId="2BF092C8" w14:textId="77777777" w:rsidR="000D712B" w:rsidRDefault="005D1865" w:rsidP="00B66447">
            <w:pPr>
              <w:rPr>
                <w:sz w:val="24"/>
                <w:szCs w:val="28"/>
              </w:rPr>
            </w:pPr>
            <w:r>
              <w:rPr>
                <w:sz w:val="24"/>
                <w:szCs w:val="28"/>
              </w:rPr>
              <w:t xml:space="preserve">Flaske dykker </w:t>
            </w:r>
            <w:r w:rsidR="000D712B">
              <w:rPr>
                <w:sz w:val="24"/>
                <w:szCs w:val="28"/>
              </w:rPr>
              <w:t>udvalg:</w:t>
            </w:r>
          </w:p>
          <w:p w14:paraId="473BCDA9" w14:textId="77777777" w:rsidR="000D712B" w:rsidRDefault="00DC4537" w:rsidP="00B66447">
            <w:pPr>
              <w:rPr>
                <w:sz w:val="24"/>
                <w:szCs w:val="28"/>
              </w:rPr>
            </w:pPr>
            <w:r>
              <w:rPr>
                <w:sz w:val="24"/>
                <w:szCs w:val="28"/>
              </w:rPr>
              <w:t xml:space="preserve">Flaske </w:t>
            </w:r>
            <w:r w:rsidR="00C9007E">
              <w:rPr>
                <w:sz w:val="24"/>
                <w:szCs w:val="28"/>
              </w:rPr>
              <w:t>elever</w:t>
            </w:r>
            <w:r>
              <w:rPr>
                <w:sz w:val="24"/>
                <w:szCs w:val="28"/>
              </w:rPr>
              <w:t>ne</w:t>
            </w:r>
            <w:r w:rsidR="00C9007E">
              <w:rPr>
                <w:sz w:val="24"/>
                <w:szCs w:val="28"/>
              </w:rPr>
              <w:t xml:space="preserve"> er godt på vej til at blive færdig ud</w:t>
            </w:r>
            <w:r>
              <w:rPr>
                <w:sz w:val="24"/>
                <w:szCs w:val="28"/>
              </w:rPr>
              <w:t>dannet.</w:t>
            </w:r>
          </w:p>
          <w:p w14:paraId="5C4D9F6A" w14:textId="77777777" w:rsidR="00200789" w:rsidRDefault="001F2ADB" w:rsidP="00B66447">
            <w:pPr>
              <w:rPr>
                <w:sz w:val="24"/>
                <w:szCs w:val="28"/>
              </w:rPr>
            </w:pPr>
            <w:r>
              <w:rPr>
                <w:sz w:val="24"/>
                <w:szCs w:val="28"/>
              </w:rPr>
              <w:t xml:space="preserve">Der er er ved at blive værget </w:t>
            </w:r>
            <w:r w:rsidR="00200789">
              <w:rPr>
                <w:sz w:val="24"/>
                <w:szCs w:val="28"/>
              </w:rPr>
              <w:t>nye elever.</w:t>
            </w:r>
            <w:r w:rsidR="00F01BB9">
              <w:rPr>
                <w:sz w:val="24"/>
                <w:szCs w:val="28"/>
              </w:rPr>
              <w:t xml:space="preserve"> Både 2 og 1 *.</w:t>
            </w:r>
          </w:p>
          <w:p w14:paraId="28E9893D" w14:textId="77777777" w:rsidR="00F01BB9" w:rsidRDefault="00F01BB9" w:rsidP="00B66447">
            <w:pPr>
              <w:rPr>
                <w:sz w:val="24"/>
                <w:szCs w:val="28"/>
              </w:rPr>
            </w:pPr>
          </w:p>
          <w:p w14:paraId="2242B9EF" w14:textId="77777777" w:rsidR="00CF0E27" w:rsidRDefault="00CF0E27" w:rsidP="00B66447">
            <w:pPr>
              <w:rPr>
                <w:sz w:val="24"/>
                <w:szCs w:val="28"/>
              </w:rPr>
            </w:pPr>
            <w:r>
              <w:rPr>
                <w:sz w:val="24"/>
                <w:szCs w:val="28"/>
              </w:rPr>
              <w:t>Fest udvalg:</w:t>
            </w:r>
          </w:p>
          <w:p w14:paraId="74E3D851" w14:textId="77777777" w:rsidR="00CF0E27" w:rsidRDefault="00CF0E27" w:rsidP="00B66447">
            <w:pPr>
              <w:rPr>
                <w:sz w:val="24"/>
                <w:szCs w:val="28"/>
              </w:rPr>
            </w:pPr>
            <w:r>
              <w:rPr>
                <w:sz w:val="24"/>
                <w:szCs w:val="28"/>
              </w:rPr>
              <w:t>Intet nyt</w:t>
            </w:r>
          </w:p>
          <w:p w14:paraId="63EE9B1A" w14:textId="77777777" w:rsidR="00CF0E27" w:rsidRDefault="00CF0E27" w:rsidP="00B66447">
            <w:pPr>
              <w:rPr>
                <w:sz w:val="24"/>
                <w:szCs w:val="28"/>
              </w:rPr>
            </w:pPr>
          </w:p>
          <w:p w14:paraId="53C12211" w14:textId="77777777" w:rsidR="00CF0E27" w:rsidRPr="000D712B" w:rsidRDefault="00CF0E27" w:rsidP="00B66447">
            <w:pPr>
              <w:rPr>
                <w:sz w:val="24"/>
                <w:szCs w:val="28"/>
              </w:rPr>
            </w:pPr>
          </w:p>
        </w:tc>
      </w:tr>
      <w:tr w:rsidR="00B66447" w14:paraId="15A6C9E4" w14:textId="77777777" w:rsidTr="00B66447">
        <w:tc>
          <w:tcPr>
            <w:tcW w:w="9628" w:type="dxa"/>
          </w:tcPr>
          <w:p w14:paraId="6E08DC53" w14:textId="77777777" w:rsidR="00B66447" w:rsidRDefault="00B66447" w:rsidP="00B66447">
            <w:pPr>
              <w:rPr>
                <w:b/>
                <w:bCs/>
                <w:sz w:val="24"/>
                <w:szCs w:val="28"/>
              </w:rPr>
            </w:pPr>
            <w:r>
              <w:rPr>
                <w:b/>
                <w:bCs/>
                <w:sz w:val="24"/>
                <w:szCs w:val="28"/>
              </w:rPr>
              <w:lastRenderedPageBreak/>
              <w:t>Pkt. 10: Nyt fra Neptuns Venner</w:t>
            </w:r>
          </w:p>
          <w:p w14:paraId="64F9408E" w14:textId="77777777" w:rsidR="00684946" w:rsidRPr="00684946" w:rsidRDefault="00684946" w:rsidP="00B66447">
            <w:pPr>
              <w:rPr>
                <w:sz w:val="24"/>
                <w:szCs w:val="28"/>
              </w:rPr>
            </w:pPr>
            <w:r>
              <w:rPr>
                <w:sz w:val="24"/>
                <w:szCs w:val="28"/>
              </w:rPr>
              <w:t>Intet nyt.</w:t>
            </w:r>
          </w:p>
          <w:p w14:paraId="492E70B6" w14:textId="77777777" w:rsidR="00B66447" w:rsidRPr="0059063C" w:rsidRDefault="00B66447" w:rsidP="006041B9">
            <w:pPr>
              <w:rPr>
                <w:b/>
                <w:bCs/>
                <w:sz w:val="24"/>
                <w:szCs w:val="28"/>
              </w:rPr>
            </w:pPr>
          </w:p>
        </w:tc>
      </w:tr>
      <w:tr w:rsidR="00B66447" w:rsidRPr="008D72D6" w14:paraId="0EAD3B8D" w14:textId="77777777" w:rsidTr="00B66447">
        <w:tc>
          <w:tcPr>
            <w:tcW w:w="9628" w:type="dxa"/>
          </w:tcPr>
          <w:p w14:paraId="3A9BE627" w14:textId="77777777" w:rsidR="005E1499" w:rsidRPr="006C6AAD" w:rsidRDefault="00B66447" w:rsidP="00B66447">
            <w:pPr>
              <w:rPr>
                <w:b/>
                <w:bCs/>
                <w:sz w:val="24"/>
                <w:szCs w:val="28"/>
              </w:rPr>
            </w:pPr>
            <w:r w:rsidRPr="006C6AAD">
              <w:rPr>
                <w:b/>
                <w:bCs/>
                <w:sz w:val="24"/>
                <w:szCs w:val="28"/>
              </w:rPr>
              <w:t>Pkt. 11: Eventuelt</w:t>
            </w:r>
          </w:p>
          <w:p w14:paraId="09D93419" w14:textId="77777777" w:rsidR="00B66447" w:rsidRDefault="001745DA" w:rsidP="00B66447">
            <w:pPr>
              <w:rPr>
                <w:sz w:val="24"/>
                <w:szCs w:val="28"/>
              </w:rPr>
            </w:pPr>
            <w:r w:rsidRPr="008D72D6">
              <w:rPr>
                <w:sz w:val="24"/>
                <w:szCs w:val="28"/>
              </w:rPr>
              <w:t xml:space="preserve">Ole Brink </w:t>
            </w:r>
            <w:r w:rsidR="008D72D6">
              <w:rPr>
                <w:sz w:val="24"/>
                <w:szCs w:val="28"/>
              </w:rPr>
              <w:t>t</w:t>
            </w:r>
            <w:r w:rsidR="008D72D6" w:rsidRPr="008D72D6">
              <w:rPr>
                <w:sz w:val="24"/>
                <w:szCs w:val="28"/>
              </w:rPr>
              <w:t>jekker op p</w:t>
            </w:r>
            <w:r w:rsidR="008D72D6">
              <w:rPr>
                <w:sz w:val="24"/>
                <w:szCs w:val="28"/>
              </w:rPr>
              <w:t xml:space="preserve">å </w:t>
            </w:r>
            <w:r w:rsidR="00DE16DC">
              <w:rPr>
                <w:sz w:val="24"/>
                <w:szCs w:val="28"/>
              </w:rPr>
              <w:t xml:space="preserve">børne attester. </w:t>
            </w:r>
          </w:p>
          <w:p w14:paraId="6CB052F5" w14:textId="77777777" w:rsidR="00684946" w:rsidRDefault="000F0A28" w:rsidP="00B66447">
            <w:pPr>
              <w:rPr>
                <w:sz w:val="24"/>
                <w:szCs w:val="28"/>
              </w:rPr>
            </w:pPr>
            <w:r>
              <w:rPr>
                <w:sz w:val="24"/>
                <w:szCs w:val="28"/>
              </w:rPr>
              <w:t xml:space="preserve">Michael undersøger om vi skal gå ind som </w:t>
            </w:r>
            <w:r w:rsidR="007A3298">
              <w:rPr>
                <w:sz w:val="24"/>
                <w:szCs w:val="28"/>
              </w:rPr>
              <w:t>frivilligt arbejde</w:t>
            </w:r>
            <w:r w:rsidR="007365F4">
              <w:rPr>
                <w:sz w:val="24"/>
                <w:szCs w:val="28"/>
              </w:rPr>
              <w:t xml:space="preserve"> på </w:t>
            </w:r>
            <w:proofErr w:type="spellStart"/>
            <w:r w:rsidR="007365F4">
              <w:rPr>
                <w:sz w:val="24"/>
                <w:szCs w:val="28"/>
              </w:rPr>
              <w:t>tinderbox</w:t>
            </w:r>
            <w:proofErr w:type="spellEnd"/>
            <w:r w:rsidR="007365F4">
              <w:rPr>
                <w:sz w:val="24"/>
                <w:szCs w:val="28"/>
              </w:rPr>
              <w:t>.</w:t>
            </w:r>
          </w:p>
          <w:p w14:paraId="436B83D4" w14:textId="77777777" w:rsidR="005119E9" w:rsidRPr="008D72D6" w:rsidRDefault="006240B3" w:rsidP="00B66447">
            <w:pPr>
              <w:rPr>
                <w:sz w:val="24"/>
                <w:szCs w:val="28"/>
              </w:rPr>
            </w:pPr>
            <w:r>
              <w:rPr>
                <w:sz w:val="24"/>
                <w:szCs w:val="28"/>
              </w:rPr>
              <w:t xml:space="preserve">Der kommer invitation ud til Aquas </w:t>
            </w:r>
            <w:r w:rsidR="007A3298">
              <w:rPr>
                <w:sz w:val="24"/>
                <w:szCs w:val="28"/>
              </w:rPr>
              <w:t>næste klubjagt.</w:t>
            </w:r>
          </w:p>
        </w:tc>
      </w:tr>
      <w:tr w:rsidR="00B66447" w14:paraId="13CB304A" w14:textId="77777777" w:rsidTr="00B66447">
        <w:tc>
          <w:tcPr>
            <w:tcW w:w="9628" w:type="dxa"/>
          </w:tcPr>
          <w:p w14:paraId="26D25A67" w14:textId="77777777" w:rsidR="00B66447" w:rsidRPr="00A8082C" w:rsidRDefault="00B66447" w:rsidP="00B66447">
            <w:pPr>
              <w:rPr>
                <w:b/>
                <w:sz w:val="24"/>
                <w:szCs w:val="28"/>
              </w:rPr>
            </w:pPr>
            <w:r w:rsidRPr="0059063C">
              <w:rPr>
                <w:b/>
                <w:sz w:val="24"/>
                <w:szCs w:val="28"/>
              </w:rPr>
              <w:t>Næste møde</w:t>
            </w:r>
            <w:r>
              <w:rPr>
                <w:b/>
                <w:sz w:val="24"/>
                <w:szCs w:val="28"/>
              </w:rPr>
              <w:t>.  Feedback runde.</w:t>
            </w:r>
          </w:p>
          <w:p w14:paraId="6EE2F483" w14:textId="77777777" w:rsidR="005E1499" w:rsidRPr="006240B3" w:rsidRDefault="001819A8" w:rsidP="006041B9">
            <w:pPr>
              <w:rPr>
                <w:sz w:val="24"/>
                <w:szCs w:val="28"/>
              </w:rPr>
            </w:pPr>
            <w:r w:rsidRPr="006240B3">
              <w:rPr>
                <w:sz w:val="24"/>
                <w:szCs w:val="28"/>
              </w:rPr>
              <w:t>7</w:t>
            </w:r>
            <w:r w:rsidR="006240B3" w:rsidRPr="006240B3">
              <w:rPr>
                <w:sz w:val="24"/>
                <w:szCs w:val="28"/>
              </w:rPr>
              <w:t>.</w:t>
            </w:r>
            <w:r w:rsidR="006240B3">
              <w:rPr>
                <w:sz w:val="24"/>
                <w:szCs w:val="28"/>
              </w:rPr>
              <w:t xml:space="preserve"> </w:t>
            </w:r>
            <w:proofErr w:type="gramStart"/>
            <w:r w:rsidR="006240B3" w:rsidRPr="006240B3">
              <w:rPr>
                <w:sz w:val="24"/>
                <w:szCs w:val="28"/>
              </w:rPr>
              <w:t>Juni</w:t>
            </w:r>
            <w:proofErr w:type="gramEnd"/>
            <w:r w:rsidR="006240B3">
              <w:rPr>
                <w:sz w:val="24"/>
                <w:szCs w:val="28"/>
              </w:rPr>
              <w:t xml:space="preserve"> </w:t>
            </w:r>
          </w:p>
        </w:tc>
      </w:tr>
    </w:tbl>
    <w:p w14:paraId="75085388" w14:textId="77777777" w:rsidR="00DA3466" w:rsidRPr="0059063C" w:rsidRDefault="00DA3466" w:rsidP="00DA3466">
      <w:pPr>
        <w:rPr>
          <w:sz w:val="24"/>
          <w:szCs w:val="28"/>
        </w:rPr>
      </w:pPr>
    </w:p>
    <w:p w14:paraId="5B7981A4" w14:textId="77777777" w:rsidR="00B608EE" w:rsidRPr="007667CD" w:rsidRDefault="00B608EE" w:rsidP="00B57F5A">
      <w:pPr>
        <w:rPr>
          <w:sz w:val="24"/>
          <w:szCs w:val="28"/>
        </w:rPr>
      </w:pPr>
    </w:p>
    <w:p w14:paraId="5F6F4685" w14:textId="77777777" w:rsidR="00DA3466" w:rsidRPr="007667CD" w:rsidRDefault="00DA3466" w:rsidP="00DA3466">
      <w:pPr>
        <w:rPr>
          <w:sz w:val="24"/>
          <w:szCs w:val="28"/>
        </w:rPr>
      </w:pPr>
    </w:p>
    <w:p w14:paraId="4AF14344" w14:textId="77777777" w:rsidR="00EB612A" w:rsidRDefault="00EB612A" w:rsidP="00EB612A">
      <w:pPr>
        <w:rPr>
          <w:sz w:val="24"/>
          <w:szCs w:val="28"/>
        </w:rPr>
      </w:pPr>
    </w:p>
    <w:p w14:paraId="24AE7793" w14:textId="77777777" w:rsidR="00F13D13" w:rsidRDefault="00F13D13" w:rsidP="00DA3466">
      <w:pPr>
        <w:rPr>
          <w:rFonts w:ascii="Segoe UI Historic" w:hAnsi="Segoe UI Historic" w:cs="Segoe UI Historic"/>
          <w:color w:val="050505"/>
          <w:sz w:val="23"/>
          <w:szCs w:val="23"/>
          <w:shd w:val="clear" w:color="auto" w:fill="FFFFFF"/>
        </w:rPr>
      </w:pPr>
      <w:r>
        <w:rPr>
          <w:sz w:val="24"/>
          <w:szCs w:val="28"/>
        </w:rPr>
        <w:tab/>
      </w:r>
    </w:p>
    <w:p w14:paraId="542DFD25" w14:textId="77777777" w:rsidR="0089441D" w:rsidRDefault="0089441D" w:rsidP="00DA3466">
      <w:pPr>
        <w:rPr>
          <w:rFonts w:ascii="Segoe UI Historic" w:hAnsi="Segoe UI Historic" w:cs="Segoe UI Historic"/>
          <w:color w:val="050505"/>
          <w:sz w:val="23"/>
          <w:szCs w:val="23"/>
          <w:shd w:val="clear" w:color="auto" w:fill="FFFFFF"/>
        </w:rPr>
      </w:pPr>
    </w:p>
    <w:p w14:paraId="03555DDF" w14:textId="77777777" w:rsidR="00E45CAE" w:rsidRDefault="00E45CAE" w:rsidP="00DA3466">
      <w:pPr>
        <w:rPr>
          <w:b/>
          <w:bCs/>
          <w:sz w:val="24"/>
          <w:szCs w:val="28"/>
        </w:rPr>
      </w:pPr>
    </w:p>
    <w:p w14:paraId="7CFED6ED" w14:textId="77777777" w:rsidR="00E45CAE" w:rsidRDefault="00E45CAE" w:rsidP="00DA3466">
      <w:pPr>
        <w:rPr>
          <w:b/>
          <w:bCs/>
          <w:sz w:val="24"/>
          <w:szCs w:val="28"/>
        </w:rPr>
      </w:pPr>
    </w:p>
    <w:p w14:paraId="578834AA" w14:textId="77777777" w:rsidR="0089441D" w:rsidRDefault="0089441D" w:rsidP="00DA3466">
      <w:pPr>
        <w:rPr>
          <w:b/>
          <w:bCs/>
          <w:sz w:val="24"/>
          <w:szCs w:val="28"/>
        </w:rPr>
      </w:pPr>
    </w:p>
    <w:p w14:paraId="1F594430" w14:textId="77777777" w:rsidR="0089441D" w:rsidRDefault="0089441D" w:rsidP="00DA3466">
      <w:pPr>
        <w:rPr>
          <w:b/>
          <w:bCs/>
          <w:sz w:val="24"/>
          <w:szCs w:val="28"/>
        </w:rPr>
      </w:pPr>
    </w:p>
    <w:p w14:paraId="3E99A487" w14:textId="77777777" w:rsidR="00E45CAE" w:rsidRDefault="00E45CAE" w:rsidP="00DA3466">
      <w:pPr>
        <w:rPr>
          <w:b/>
          <w:bCs/>
          <w:sz w:val="24"/>
          <w:szCs w:val="28"/>
        </w:rPr>
      </w:pPr>
    </w:p>
    <w:p w14:paraId="2749A6A3" w14:textId="77777777" w:rsidR="00E45CAE" w:rsidRDefault="00E45CAE" w:rsidP="00DA3466">
      <w:pPr>
        <w:rPr>
          <w:b/>
          <w:bCs/>
          <w:sz w:val="24"/>
          <w:szCs w:val="28"/>
        </w:rPr>
      </w:pPr>
    </w:p>
    <w:p w14:paraId="4F8A7BA7" w14:textId="77777777" w:rsidR="00DA3466" w:rsidRDefault="00DA3466" w:rsidP="00DA3466">
      <w:pPr>
        <w:rPr>
          <w:sz w:val="24"/>
          <w:szCs w:val="28"/>
        </w:rPr>
      </w:pPr>
    </w:p>
    <w:p w14:paraId="0EB6979A" w14:textId="77777777" w:rsidR="00E45CAE" w:rsidRDefault="00E45CAE">
      <w:pPr>
        <w:rPr>
          <w:b/>
          <w:sz w:val="24"/>
          <w:szCs w:val="28"/>
        </w:rPr>
      </w:pPr>
    </w:p>
    <w:p w14:paraId="0DE2B1EF" w14:textId="77777777" w:rsidR="00B66447" w:rsidRPr="00A8082C" w:rsidRDefault="00B66447">
      <w:pPr>
        <w:rPr>
          <w:b/>
          <w:sz w:val="24"/>
          <w:szCs w:val="28"/>
        </w:rPr>
      </w:pPr>
    </w:p>
    <w:sectPr w:rsidR="00B66447" w:rsidRPr="00A8082C" w:rsidSect="00E15BFC">
      <w:headerReference w:type="default" r:id="rId10"/>
      <w:pgSz w:w="11906" w:h="16838"/>
      <w:pgMar w:top="2119"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BE11" w14:textId="77777777" w:rsidR="0037402F" w:rsidRDefault="0037402F" w:rsidP="00E15BFC">
      <w:r>
        <w:separator/>
      </w:r>
    </w:p>
  </w:endnote>
  <w:endnote w:type="continuationSeparator" w:id="0">
    <w:p w14:paraId="5A6EC129" w14:textId="77777777" w:rsidR="0037402F" w:rsidRDefault="0037402F" w:rsidP="00E1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D22E" w14:textId="77777777" w:rsidR="0037402F" w:rsidRDefault="0037402F" w:rsidP="00E15BFC">
      <w:r>
        <w:separator/>
      </w:r>
    </w:p>
  </w:footnote>
  <w:footnote w:type="continuationSeparator" w:id="0">
    <w:p w14:paraId="26E6059E" w14:textId="77777777" w:rsidR="0037402F" w:rsidRDefault="0037402F" w:rsidP="00E1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9D2" w14:textId="77777777" w:rsidR="00E15BFC" w:rsidRPr="00E15BFC" w:rsidRDefault="00E15BFC" w:rsidP="00E15BFC">
    <w:pPr>
      <w:rPr>
        <w:b/>
        <w:bCs/>
        <w:sz w:val="72"/>
        <w:szCs w:val="72"/>
      </w:rPr>
    </w:pPr>
    <w:r w:rsidRPr="00E15BFC">
      <w:rPr>
        <w:noProof/>
        <w:sz w:val="72"/>
        <w:szCs w:val="72"/>
      </w:rPr>
      <w:drawing>
        <wp:anchor distT="0" distB="0" distL="114300" distR="114300" simplePos="0" relativeHeight="251659264" behindDoc="1" locked="0" layoutInCell="1" allowOverlap="1" wp14:anchorId="15055F4D" wp14:editId="0A25D296">
          <wp:simplePos x="0" y="0"/>
          <wp:positionH relativeFrom="margin">
            <wp:align>right</wp:align>
          </wp:positionH>
          <wp:positionV relativeFrom="paragraph">
            <wp:posOffset>-243717</wp:posOffset>
          </wp:positionV>
          <wp:extent cx="715645" cy="984250"/>
          <wp:effectExtent l="0" t="0" r="8255" b="6350"/>
          <wp:wrapTight wrapText="bothSides">
            <wp:wrapPolygon edited="0">
              <wp:start x="0" y="0"/>
              <wp:lineTo x="0" y="21321"/>
              <wp:lineTo x="21274" y="21321"/>
              <wp:lineTo x="21274" y="0"/>
              <wp:lineTo x="0" y="0"/>
            </wp:wrapPolygon>
          </wp:wrapTight>
          <wp:docPr id="5" name="Billede 5" descr="Frømandsklubben Nept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ømandsklubben Nept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BFC">
      <w:rPr>
        <w:b/>
        <w:bCs/>
        <w:sz w:val="72"/>
        <w:szCs w:val="72"/>
      </w:rPr>
      <w:t>Frømandsklubben Neptun</w:t>
    </w:r>
    <w:r w:rsidRPr="00E15BFC">
      <w:rPr>
        <w:noProof/>
        <w:sz w:val="72"/>
        <w:szCs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0A4"/>
    <w:multiLevelType w:val="hybridMultilevel"/>
    <w:tmpl w:val="BEA8C566"/>
    <w:lvl w:ilvl="0" w:tplc="9D9E1C1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89341B"/>
    <w:multiLevelType w:val="hybridMultilevel"/>
    <w:tmpl w:val="30D8585C"/>
    <w:lvl w:ilvl="0" w:tplc="648E0AE4">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7586D20"/>
    <w:multiLevelType w:val="hybridMultilevel"/>
    <w:tmpl w:val="1B2E2DCE"/>
    <w:lvl w:ilvl="0" w:tplc="9C6A1E76">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E33AC7"/>
    <w:multiLevelType w:val="hybridMultilevel"/>
    <w:tmpl w:val="0DE6B54A"/>
    <w:lvl w:ilvl="0" w:tplc="2420253E">
      <w:start w:val="8"/>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7FA110C"/>
    <w:multiLevelType w:val="hybridMultilevel"/>
    <w:tmpl w:val="20C22C9A"/>
    <w:lvl w:ilvl="0" w:tplc="A6DAA15E">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230728106">
    <w:abstractNumId w:val="3"/>
  </w:num>
  <w:num w:numId="2" w16cid:durableId="1864635417">
    <w:abstractNumId w:val="0"/>
  </w:num>
  <w:num w:numId="3" w16cid:durableId="1639846605">
    <w:abstractNumId w:val="2"/>
  </w:num>
  <w:num w:numId="4" w16cid:durableId="1368948717">
    <w:abstractNumId w:val="4"/>
  </w:num>
  <w:num w:numId="5" w16cid:durableId="138517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66"/>
    <w:rsid w:val="00062A25"/>
    <w:rsid w:val="00083394"/>
    <w:rsid w:val="00087D7B"/>
    <w:rsid w:val="000A1D3A"/>
    <w:rsid w:val="000B4D7E"/>
    <w:rsid w:val="000D712B"/>
    <w:rsid w:val="000F0A28"/>
    <w:rsid w:val="001246D4"/>
    <w:rsid w:val="00132B5A"/>
    <w:rsid w:val="001333EC"/>
    <w:rsid w:val="00160082"/>
    <w:rsid w:val="001745DA"/>
    <w:rsid w:val="00180F2F"/>
    <w:rsid w:val="001819A8"/>
    <w:rsid w:val="001A78C4"/>
    <w:rsid w:val="001B7E76"/>
    <w:rsid w:val="001C3AD7"/>
    <w:rsid w:val="001E4618"/>
    <w:rsid w:val="001F2ADB"/>
    <w:rsid w:val="00200789"/>
    <w:rsid w:val="00214E49"/>
    <w:rsid w:val="002428CB"/>
    <w:rsid w:val="00247624"/>
    <w:rsid w:val="002554AA"/>
    <w:rsid w:val="00281E84"/>
    <w:rsid w:val="00296723"/>
    <w:rsid w:val="002A2018"/>
    <w:rsid w:val="002C5198"/>
    <w:rsid w:val="002D5820"/>
    <w:rsid w:val="002F26DC"/>
    <w:rsid w:val="002F3086"/>
    <w:rsid w:val="003277CE"/>
    <w:rsid w:val="0037402F"/>
    <w:rsid w:val="00386F7B"/>
    <w:rsid w:val="003D10B5"/>
    <w:rsid w:val="00406841"/>
    <w:rsid w:val="0045169A"/>
    <w:rsid w:val="0047758A"/>
    <w:rsid w:val="00495B9C"/>
    <w:rsid w:val="004A0182"/>
    <w:rsid w:val="004B48B4"/>
    <w:rsid w:val="004B6DA1"/>
    <w:rsid w:val="004E6E44"/>
    <w:rsid w:val="005119E9"/>
    <w:rsid w:val="00517FA1"/>
    <w:rsid w:val="005355CE"/>
    <w:rsid w:val="005357F6"/>
    <w:rsid w:val="0055286B"/>
    <w:rsid w:val="00557D77"/>
    <w:rsid w:val="00560394"/>
    <w:rsid w:val="00565AC6"/>
    <w:rsid w:val="0059449C"/>
    <w:rsid w:val="005A751B"/>
    <w:rsid w:val="005C5D5A"/>
    <w:rsid w:val="005D1865"/>
    <w:rsid w:val="005E1499"/>
    <w:rsid w:val="005E690C"/>
    <w:rsid w:val="005F7188"/>
    <w:rsid w:val="006041B9"/>
    <w:rsid w:val="00612B87"/>
    <w:rsid w:val="006240B3"/>
    <w:rsid w:val="006349A0"/>
    <w:rsid w:val="00643E59"/>
    <w:rsid w:val="00650BA4"/>
    <w:rsid w:val="0066528A"/>
    <w:rsid w:val="00672288"/>
    <w:rsid w:val="00684946"/>
    <w:rsid w:val="006C5A0D"/>
    <w:rsid w:val="006C6AAD"/>
    <w:rsid w:val="006D0791"/>
    <w:rsid w:val="006D5CE5"/>
    <w:rsid w:val="006E455D"/>
    <w:rsid w:val="006F0F88"/>
    <w:rsid w:val="006F405D"/>
    <w:rsid w:val="00725246"/>
    <w:rsid w:val="007365F4"/>
    <w:rsid w:val="0073697E"/>
    <w:rsid w:val="00764CA6"/>
    <w:rsid w:val="007667CD"/>
    <w:rsid w:val="007968B4"/>
    <w:rsid w:val="007A3298"/>
    <w:rsid w:val="007A7558"/>
    <w:rsid w:val="007B5137"/>
    <w:rsid w:val="007F31F9"/>
    <w:rsid w:val="00805662"/>
    <w:rsid w:val="008907F3"/>
    <w:rsid w:val="0089441D"/>
    <w:rsid w:val="008C0E48"/>
    <w:rsid w:val="008C1D86"/>
    <w:rsid w:val="008C728A"/>
    <w:rsid w:val="008D72D6"/>
    <w:rsid w:val="00902FCE"/>
    <w:rsid w:val="00925F1E"/>
    <w:rsid w:val="00953548"/>
    <w:rsid w:val="00974E69"/>
    <w:rsid w:val="009B5369"/>
    <w:rsid w:val="009E1B4A"/>
    <w:rsid w:val="009E4CD5"/>
    <w:rsid w:val="009F4CFB"/>
    <w:rsid w:val="00A03060"/>
    <w:rsid w:val="00A46201"/>
    <w:rsid w:val="00A6369B"/>
    <w:rsid w:val="00A8082C"/>
    <w:rsid w:val="00A82833"/>
    <w:rsid w:val="00A93024"/>
    <w:rsid w:val="00A95ABE"/>
    <w:rsid w:val="00AA0FF3"/>
    <w:rsid w:val="00AC2D00"/>
    <w:rsid w:val="00AE3AC3"/>
    <w:rsid w:val="00AF7EDF"/>
    <w:rsid w:val="00B14925"/>
    <w:rsid w:val="00B427C7"/>
    <w:rsid w:val="00B57F5A"/>
    <w:rsid w:val="00B608EE"/>
    <w:rsid w:val="00B66447"/>
    <w:rsid w:val="00B70151"/>
    <w:rsid w:val="00B82E12"/>
    <w:rsid w:val="00BB6F42"/>
    <w:rsid w:val="00BC7973"/>
    <w:rsid w:val="00BD0DFB"/>
    <w:rsid w:val="00BD69C6"/>
    <w:rsid w:val="00BE1892"/>
    <w:rsid w:val="00BE3F5B"/>
    <w:rsid w:val="00C01084"/>
    <w:rsid w:val="00C77957"/>
    <w:rsid w:val="00C80247"/>
    <w:rsid w:val="00C9007E"/>
    <w:rsid w:val="00C935AC"/>
    <w:rsid w:val="00CA3360"/>
    <w:rsid w:val="00CA7BBB"/>
    <w:rsid w:val="00CB6D12"/>
    <w:rsid w:val="00CF0E27"/>
    <w:rsid w:val="00CF5E7D"/>
    <w:rsid w:val="00D12223"/>
    <w:rsid w:val="00D34EF8"/>
    <w:rsid w:val="00D35A4C"/>
    <w:rsid w:val="00D75AAF"/>
    <w:rsid w:val="00D766FB"/>
    <w:rsid w:val="00D819B3"/>
    <w:rsid w:val="00D85010"/>
    <w:rsid w:val="00DA3466"/>
    <w:rsid w:val="00DC4537"/>
    <w:rsid w:val="00DD4C86"/>
    <w:rsid w:val="00DE16DC"/>
    <w:rsid w:val="00E00CDB"/>
    <w:rsid w:val="00E046C2"/>
    <w:rsid w:val="00E075DF"/>
    <w:rsid w:val="00E15BFC"/>
    <w:rsid w:val="00E37E05"/>
    <w:rsid w:val="00E45CAE"/>
    <w:rsid w:val="00E735D0"/>
    <w:rsid w:val="00E77514"/>
    <w:rsid w:val="00EA002C"/>
    <w:rsid w:val="00EB377A"/>
    <w:rsid w:val="00EB612A"/>
    <w:rsid w:val="00EC4849"/>
    <w:rsid w:val="00ED51BC"/>
    <w:rsid w:val="00EE05B3"/>
    <w:rsid w:val="00F01BB9"/>
    <w:rsid w:val="00F03049"/>
    <w:rsid w:val="00F13D13"/>
    <w:rsid w:val="00F148F6"/>
    <w:rsid w:val="00F456C5"/>
    <w:rsid w:val="00F611ED"/>
    <w:rsid w:val="00F61E68"/>
    <w:rsid w:val="00F713B2"/>
    <w:rsid w:val="00F71BCA"/>
    <w:rsid w:val="00F8011E"/>
    <w:rsid w:val="00F80AA8"/>
    <w:rsid w:val="00FB29EE"/>
    <w:rsid w:val="00FC14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A7B5"/>
  <w15:docId w15:val="{9C96787A-0923-4F9B-8DCF-A9F9E81A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6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15B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A346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346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A3466"/>
    <w:pPr>
      <w:ind w:left="720"/>
      <w:contextualSpacing/>
    </w:pPr>
  </w:style>
  <w:style w:type="paragraph" w:styleId="Sidehoved">
    <w:name w:val="header"/>
    <w:basedOn w:val="Normal"/>
    <w:link w:val="SidehovedTegn"/>
    <w:uiPriority w:val="99"/>
    <w:unhideWhenUsed/>
    <w:rsid w:val="00E15BFC"/>
    <w:pPr>
      <w:tabs>
        <w:tab w:val="center" w:pos="4819"/>
        <w:tab w:val="right" w:pos="9638"/>
      </w:tabs>
    </w:pPr>
  </w:style>
  <w:style w:type="character" w:customStyle="1" w:styleId="SidehovedTegn">
    <w:name w:val="Sidehoved Tegn"/>
    <w:basedOn w:val="Standardskrifttypeiafsnit"/>
    <w:link w:val="Sidehoved"/>
    <w:uiPriority w:val="99"/>
    <w:rsid w:val="00E15BFC"/>
    <w:rPr>
      <w:rFonts w:ascii="Calibri" w:hAnsi="Calibri" w:cs="Calibri"/>
    </w:rPr>
  </w:style>
  <w:style w:type="paragraph" w:styleId="Sidefod">
    <w:name w:val="footer"/>
    <w:basedOn w:val="Normal"/>
    <w:link w:val="SidefodTegn"/>
    <w:uiPriority w:val="99"/>
    <w:unhideWhenUsed/>
    <w:rsid w:val="00E15BFC"/>
    <w:pPr>
      <w:tabs>
        <w:tab w:val="center" w:pos="4819"/>
        <w:tab w:val="right" w:pos="9638"/>
      </w:tabs>
    </w:pPr>
  </w:style>
  <w:style w:type="character" w:customStyle="1" w:styleId="SidefodTegn">
    <w:name w:val="Sidefod Tegn"/>
    <w:basedOn w:val="Standardskrifttypeiafsnit"/>
    <w:link w:val="Sidefod"/>
    <w:uiPriority w:val="99"/>
    <w:rsid w:val="00E15BFC"/>
    <w:rPr>
      <w:rFonts w:ascii="Calibri" w:hAnsi="Calibri" w:cs="Calibri"/>
    </w:rPr>
  </w:style>
  <w:style w:type="character" w:customStyle="1" w:styleId="Overskrift1Tegn">
    <w:name w:val="Overskrift 1 Tegn"/>
    <w:basedOn w:val="Standardskrifttypeiafsnit"/>
    <w:link w:val="Overskrift1"/>
    <w:uiPriority w:val="9"/>
    <w:rsid w:val="00E15BFC"/>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B6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9F4CF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036">
      <w:bodyDiv w:val="1"/>
      <w:marLeft w:val="0"/>
      <w:marRight w:val="0"/>
      <w:marTop w:val="0"/>
      <w:marBottom w:val="0"/>
      <w:divBdr>
        <w:top w:val="none" w:sz="0" w:space="0" w:color="auto"/>
        <w:left w:val="none" w:sz="0" w:space="0" w:color="auto"/>
        <w:bottom w:val="none" w:sz="0" w:space="0" w:color="auto"/>
        <w:right w:val="none" w:sz="0" w:space="0" w:color="auto"/>
      </w:divBdr>
    </w:div>
    <w:div w:id="532351052">
      <w:bodyDiv w:val="1"/>
      <w:marLeft w:val="0"/>
      <w:marRight w:val="0"/>
      <w:marTop w:val="0"/>
      <w:marBottom w:val="0"/>
      <w:divBdr>
        <w:top w:val="none" w:sz="0" w:space="0" w:color="auto"/>
        <w:left w:val="none" w:sz="0" w:space="0" w:color="auto"/>
        <w:bottom w:val="none" w:sz="0" w:space="0" w:color="auto"/>
        <w:right w:val="none" w:sz="0" w:space="0" w:color="auto"/>
      </w:divBdr>
    </w:div>
    <w:div w:id="552275538">
      <w:bodyDiv w:val="1"/>
      <w:marLeft w:val="0"/>
      <w:marRight w:val="0"/>
      <w:marTop w:val="0"/>
      <w:marBottom w:val="0"/>
      <w:divBdr>
        <w:top w:val="none" w:sz="0" w:space="0" w:color="auto"/>
        <w:left w:val="none" w:sz="0" w:space="0" w:color="auto"/>
        <w:bottom w:val="none" w:sz="0" w:space="0" w:color="auto"/>
        <w:right w:val="none" w:sz="0" w:space="0" w:color="auto"/>
      </w:divBdr>
    </w:div>
    <w:div w:id="616837825">
      <w:bodyDiv w:val="1"/>
      <w:marLeft w:val="0"/>
      <w:marRight w:val="0"/>
      <w:marTop w:val="0"/>
      <w:marBottom w:val="0"/>
      <w:divBdr>
        <w:top w:val="none" w:sz="0" w:space="0" w:color="auto"/>
        <w:left w:val="none" w:sz="0" w:space="0" w:color="auto"/>
        <w:bottom w:val="none" w:sz="0" w:space="0" w:color="auto"/>
        <w:right w:val="none" w:sz="0" w:space="0" w:color="auto"/>
      </w:divBdr>
    </w:div>
    <w:div w:id="881984943">
      <w:bodyDiv w:val="1"/>
      <w:marLeft w:val="0"/>
      <w:marRight w:val="0"/>
      <w:marTop w:val="0"/>
      <w:marBottom w:val="0"/>
      <w:divBdr>
        <w:top w:val="none" w:sz="0" w:space="0" w:color="auto"/>
        <w:left w:val="none" w:sz="0" w:space="0" w:color="auto"/>
        <w:bottom w:val="none" w:sz="0" w:space="0" w:color="auto"/>
        <w:right w:val="none" w:sz="0" w:space="0" w:color="auto"/>
      </w:divBdr>
    </w:div>
    <w:div w:id="1030646724">
      <w:bodyDiv w:val="1"/>
      <w:marLeft w:val="0"/>
      <w:marRight w:val="0"/>
      <w:marTop w:val="0"/>
      <w:marBottom w:val="0"/>
      <w:divBdr>
        <w:top w:val="none" w:sz="0" w:space="0" w:color="auto"/>
        <w:left w:val="none" w:sz="0" w:space="0" w:color="auto"/>
        <w:bottom w:val="none" w:sz="0" w:space="0" w:color="auto"/>
        <w:right w:val="none" w:sz="0" w:space="0" w:color="auto"/>
      </w:divBdr>
    </w:div>
    <w:div w:id="1223950826">
      <w:bodyDiv w:val="1"/>
      <w:marLeft w:val="0"/>
      <w:marRight w:val="0"/>
      <w:marTop w:val="0"/>
      <w:marBottom w:val="0"/>
      <w:divBdr>
        <w:top w:val="none" w:sz="0" w:space="0" w:color="auto"/>
        <w:left w:val="none" w:sz="0" w:space="0" w:color="auto"/>
        <w:bottom w:val="none" w:sz="0" w:space="0" w:color="auto"/>
        <w:right w:val="none" w:sz="0" w:space="0" w:color="auto"/>
      </w:divBdr>
    </w:div>
    <w:div w:id="1734500953">
      <w:bodyDiv w:val="1"/>
      <w:marLeft w:val="0"/>
      <w:marRight w:val="0"/>
      <w:marTop w:val="0"/>
      <w:marBottom w:val="0"/>
      <w:divBdr>
        <w:top w:val="none" w:sz="0" w:space="0" w:color="auto"/>
        <w:left w:val="none" w:sz="0" w:space="0" w:color="auto"/>
        <w:bottom w:val="none" w:sz="0" w:space="0" w:color="auto"/>
        <w:right w:val="none" w:sz="0" w:space="0" w:color="auto"/>
      </w:divBdr>
    </w:div>
    <w:div w:id="1962612812">
      <w:bodyDiv w:val="1"/>
      <w:marLeft w:val="0"/>
      <w:marRight w:val="0"/>
      <w:marTop w:val="0"/>
      <w:marBottom w:val="0"/>
      <w:divBdr>
        <w:top w:val="none" w:sz="0" w:space="0" w:color="auto"/>
        <w:left w:val="none" w:sz="0" w:space="0" w:color="auto"/>
        <w:bottom w:val="none" w:sz="0" w:space="0" w:color="auto"/>
        <w:right w:val="none" w:sz="0" w:space="0" w:color="auto"/>
      </w:divBdr>
    </w:div>
    <w:div w:id="2040736206">
      <w:bodyDiv w:val="1"/>
      <w:marLeft w:val="0"/>
      <w:marRight w:val="0"/>
      <w:marTop w:val="0"/>
      <w:marBottom w:val="0"/>
      <w:divBdr>
        <w:top w:val="none" w:sz="0" w:space="0" w:color="auto"/>
        <w:left w:val="none" w:sz="0" w:space="0" w:color="auto"/>
        <w:bottom w:val="none" w:sz="0" w:space="0" w:color="auto"/>
        <w:right w:val="none" w:sz="0" w:space="0" w:color="auto"/>
      </w:divBdr>
    </w:div>
    <w:div w:id="2096437831">
      <w:bodyDiv w:val="1"/>
      <w:marLeft w:val="0"/>
      <w:marRight w:val="0"/>
      <w:marTop w:val="0"/>
      <w:marBottom w:val="0"/>
      <w:divBdr>
        <w:top w:val="none" w:sz="0" w:space="0" w:color="auto"/>
        <w:left w:val="none" w:sz="0" w:space="0" w:color="auto"/>
        <w:bottom w:val="none" w:sz="0" w:space="0" w:color="auto"/>
        <w:right w:val="none" w:sz="0" w:space="0" w:color="auto"/>
      </w:divBdr>
    </w:div>
    <w:div w:id="212529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3A952B14577442964B9BF67257DFD8" ma:contentTypeVersion="12" ma:contentTypeDescription="Opret et nyt dokument." ma:contentTypeScope="" ma:versionID="f6b9fb34b3e9265d64dfe7e5d80f017f">
  <xsd:schema xmlns:xsd="http://www.w3.org/2001/XMLSchema" xmlns:xs="http://www.w3.org/2001/XMLSchema" xmlns:p="http://schemas.microsoft.com/office/2006/metadata/properties" xmlns:ns3="955d0885-024f-491f-b155-62202ffa3b24" xmlns:ns4="27453899-0d92-4fd4-9791-a20929fda050" targetNamespace="http://schemas.microsoft.com/office/2006/metadata/properties" ma:root="true" ma:fieldsID="81c5400bc74ea968cfe33a10e0b1a71e" ns3:_="" ns4:_="">
    <xsd:import namespace="955d0885-024f-491f-b155-62202ffa3b24"/>
    <xsd:import namespace="27453899-0d92-4fd4-9791-a20929fda0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d0885-024f-491f-b155-62202ffa3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53899-0d92-4fd4-9791-a20929fda05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02F67-68E4-470F-9A63-2583B4A91177}">
  <ds:schemaRefs>
    <ds:schemaRef ds:uri="http://schemas.microsoft.com/sharepoint/v3/contenttype/forms"/>
  </ds:schemaRefs>
</ds:datastoreItem>
</file>

<file path=customXml/itemProps2.xml><?xml version="1.0" encoding="utf-8"?>
<ds:datastoreItem xmlns:ds="http://schemas.openxmlformats.org/officeDocument/2006/customXml" ds:itemID="{ED82CEB6-6BA1-4B47-B682-4FD7A464169D}">
  <ds:schemaRefs>
    <ds:schemaRef ds:uri="955d0885-024f-491f-b155-62202ffa3b2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7453899-0d92-4fd4-9791-a20929fda05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0ECCA1-E7A6-4429-A3C7-220AA71CD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d0885-024f-491f-b155-62202ffa3b24"/>
    <ds:schemaRef ds:uri="27453899-0d92-4fd4-9791-a20929fda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6565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Mediegruppen</dc:creator>
  <cp:keywords/>
  <dc:description/>
  <cp:lastModifiedBy>Michael Hansen</cp:lastModifiedBy>
  <cp:revision>2</cp:revision>
  <dcterms:created xsi:type="dcterms:W3CDTF">2023-02-11T00:05:00Z</dcterms:created>
  <dcterms:modified xsi:type="dcterms:W3CDTF">2023-02-11T00:05:00Z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0x010100EA3A952B14577442964B9BF67257DFD8</vt:lpwstr>
  </property>
</Properties>
</file>