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0369" w14:textId="77777777" w:rsidR="001F3375" w:rsidRDefault="001F3375">
      <w:pPr>
        <w:spacing w:after="0"/>
        <w:ind w:left="-1440" w:right="10466"/>
      </w:pPr>
    </w:p>
    <w:tbl>
      <w:tblPr>
        <w:tblStyle w:val="TableGrid"/>
        <w:tblW w:w="9609" w:type="dxa"/>
        <w:tblInd w:w="-415" w:type="dxa"/>
        <w:tblCellMar>
          <w:top w:w="4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703"/>
        <w:gridCol w:w="6779"/>
        <w:gridCol w:w="2127"/>
      </w:tblGrid>
      <w:tr w:rsidR="001F3375" w14:paraId="085D7288" w14:textId="77777777">
        <w:trPr>
          <w:trHeight w:val="350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939" w14:textId="6DB5A8EC" w:rsidR="002F3465" w:rsidRPr="0059063C" w:rsidRDefault="005D1F36" w:rsidP="002F3465">
            <w:pPr>
              <w:pStyle w:val="Titel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Dagsorden</w:t>
            </w:r>
            <w:r w:rsidR="00715B29">
              <w:rPr>
                <w:b/>
                <w:sz w:val="36"/>
                <w:szCs w:val="44"/>
              </w:rPr>
              <w:t xml:space="preserve"> bestyrelsesmøde</w:t>
            </w:r>
            <w:r w:rsidR="002F3465" w:rsidRPr="0059063C">
              <w:rPr>
                <w:b/>
                <w:sz w:val="36"/>
                <w:szCs w:val="44"/>
              </w:rPr>
              <w:t xml:space="preserve"> d. </w:t>
            </w:r>
            <w:r w:rsidR="002F0925">
              <w:rPr>
                <w:b/>
                <w:sz w:val="36"/>
                <w:szCs w:val="44"/>
              </w:rPr>
              <w:t>1</w:t>
            </w:r>
            <w:r w:rsidR="002F3465">
              <w:rPr>
                <w:b/>
                <w:sz w:val="36"/>
                <w:szCs w:val="44"/>
              </w:rPr>
              <w:t xml:space="preserve">. </w:t>
            </w:r>
            <w:r w:rsidR="002A3DEB">
              <w:rPr>
                <w:b/>
                <w:sz w:val="36"/>
                <w:szCs w:val="44"/>
              </w:rPr>
              <w:t>oktober</w:t>
            </w:r>
            <w:r w:rsidR="002F3465">
              <w:rPr>
                <w:b/>
                <w:sz w:val="36"/>
                <w:szCs w:val="44"/>
              </w:rPr>
              <w:t xml:space="preserve"> 2024 Kl. </w:t>
            </w:r>
            <w:r w:rsidR="002F0925">
              <w:rPr>
                <w:b/>
                <w:sz w:val="36"/>
                <w:szCs w:val="44"/>
              </w:rPr>
              <w:t>19.00</w:t>
            </w:r>
            <w:r w:rsidR="00715B29">
              <w:rPr>
                <w:b/>
                <w:sz w:val="36"/>
                <w:szCs w:val="44"/>
              </w:rPr>
              <w:t>.</w:t>
            </w:r>
          </w:p>
          <w:p w14:paraId="05AC5B6B" w14:textId="1254CF9D" w:rsidR="002F3465" w:rsidRDefault="002F3465" w:rsidP="002F3465">
            <w:r>
              <w:t xml:space="preserve">Deltagere: </w:t>
            </w:r>
            <w:r w:rsidR="002F0925">
              <w:t xml:space="preserve">Mie, </w:t>
            </w:r>
            <w:r>
              <w:t xml:space="preserve">Henning, </w:t>
            </w:r>
            <w:r w:rsidR="00146EA4">
              <w:t xml:space="preserve">Jesper, </w:t>
            </w:r>
            <w:r>
              <w:t>Ole, Christian</w:t>
            </w:r>
            <w:r w:rsidR="00983F2F">
              <w:t>, Søren,</w:t>
            </w:r>
            <w:r w:rsidR="0075495A">
              <w:t xml:space="preserve"> (Christina på Skype)</w:t>
            </w:r>
            <w:r>
              <w:t xml:space="preserve"> og Michae</w:t>
            </w:r>
            <w:r w:rsidR="002F0925">
              <w:t>l</w:t>
            </w:r>
            <w:r>
              <w:t>.</w:t>
            </w:r>
          </w:p>
          <w:p w14:paraId="403BC727" w14:textId="2C79FB97" w:rsidR="002F3465" w:rsidRDefault="002F3465" w:rsidP="002F3465">
            <w:r>
              <w:t>Afbud:</w:t>
            </w:r>
            <w:r w:rsidR="00146EA4">
              <w:t xml:space="preserve"> </w:t>
            </w:r>
            <w:r w:rsidR="0075495A">
              <w:t>Asger</w:t>
            </w:r>
          </w:p>
          <w:p w14:paraId="0C508726" w14:textId="724C46B4" w:rsidR="00146EA4" w:rsidRDefault="00146EA4" w:rsidP="00715B29"/>
        </w:tc>
      </w:tr>
      <w:tr w:rsidR="001F3375" w14:paraId="40A32EB3" w14:textId="77777777" w:rsidTr="0075495A">
        <w:trPr>
          <w:trHeight w:val="7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7F4" w14:textId="77777777" w:rsidR="001F3375" w:rsidRPr="00EC7BB3" w:rsidRDefault="00E24E26">
            <w:pPr>
              <w:rPr>
                <w:b/>
                <w:bCs/>
              </w:rPr>
            </w:pPr>
            <w:r w:rsidRPr="00EC7BB3">
              <w:rPr>
                <w:b/>
                <w:bCs/>
              </w:rPr>
              <w:t xml:space="preserve">Punkt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F" w14:textId="77777777" w:rsidR="001F3375" w:rsidRDefault="00E24E26">
            <w:pPr>
              <w:ind w:left="2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317" w14:textId="77777777" w:rsidR="001F3375" w:rsidRPr="00A237E3" w:rsidRDefault="00E24E26">
            <w:pPr>
              <w:rPr>
                <w:b/>
                <w:bCs/>
              </w:rPr>
            </w:pPr>
            <w:r w:rsidRPr="00A237E3">
              <w:rPr>
                <w:b/>
                <w:bCs/>
              </w:rPr>
              <w:t xml:space="preserve">Bolden er hos </w:t>
            </w:r>
          </w:p>
        </w:tc>
      </w:tr>
      <w:tr w:rsidR="001F3375" w14:paraId="0BF27328" w14:textId="77777777" w:rsidTr="009D018B">
        <w:trPr>
          <w:trHeight w:val="10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114" w14:textId="42252E2D" w:rsidR="001F3375" w:rsidRPr="00D426BD" w:rsidRDefault="002F3465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1.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76D" w14:textId="4792F58D" w:rsidR="002F3465" w:rsidRPr="002F3465" w:rsidRDefault="002F3465" w:rsidP="002F3465">
            <w:pPr>
              <w:pStyle w:val="Ingenafstand"/>
              <w:rPr>
                <w:b/>
                <w:bCs/>
              </w:rPr>
            </w:pPr>
            <w:r w:rsidRPr="002F3465">
              <w:rPr>
                <w:b/>
                <w:bCs/>
              </w:rPr>
              <w:t>Godkendelse af dagsorden, evt. tilføjelser</w:t>
            </w:r>
          </w:p>
          <w:p w14:paraId="767C0566" w14:textId="42CE9136" w:rsidR="001F3375" w:rsidRPr="002F3465" w:rsidRDefault="002F3465" w:rsidP="002F3465">
            <w:pPr>
              <w:pStyle w:val="Ingenafstand"/>
            </w:pPr>
            <w:r>
              <w:t xml:space="preserve">1.1: </w:t>
            </w:r>
            <w:r w:rsidR="001D33D6">
              <w:t>godkendt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D86" w14:textId="77777777" w:rsidR="001F3375" w:rsidRPr="003C4768" w:rsidRDefault="00E24E26" w:rsidP="003C4768">
            <w:pPr>
              <w:pStyle w:val="Ingenafstand"/>
              <w:rPr>
                <w:b/>
                <w:bCs/>
              </w:rPr>
            </w:pPr>
            <w:r w:rsidRPr="003C4768">
              <w:rPr>
                <w:b/>
                <w:bCs/>
              </w:rPr>
              <w:t xml:space="preserve"> </w:t>
            </w:r>
          </w:p>
          <w:p w14:paraId="775B7DB5" w14:textId="7321E353" w:rsidR="001F3375" w:rsidRPr="003C4768" w:rsidRDefault="001F3375" w:rsidP="003C4768">
            <w:pPr>
              <w:pStyle w:val="Ingenafstand"/>
              <w:rPr>
                <w:b/>
                <w:bCs/>
              </w:rPr>
            </w:pPr>
          </w:p>
        </w:tc>
      </w:tr>
      <w:tr w:rsidR="0032412E" w14:paraId="6714ABB4" w14:textId="77777777" w:rsidTr="009D018B">
        <w:trPr>
          <w:trHeight w:val="8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764F" w14:textId="3D3DDE52" w:rsidR="0032412E" w:rsidRPr="00D426BD" w:rsidRDefault="0032412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2.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6116" w14:textId="77777777" w:rsidR="0032412E" w:rsidRDefault="00694C8D" w:rsidP="00694C8D">
            <w:pPr>
              <w:pStyle w:val="Ingenafstand"/>
            </w:pPr>
            <w:r>
              <w:t>Valg af referent:</w:t>
            </w:r>
          </w:p>
          <w:p w14:paraId="7EC1A114" w14:textId="744F8C81" w:rsidR="00694C8D" w:rsidRDefault="00694C8D" w:rsidP="00694C8D">
            <w:pPr>
              <w:pStyle w:val="Ingenafstand"/>
            </w:pPr>
            <w:r>
              <w:t>2.1:</w:t>
            </w:r>
            <w:r w:rsidR="0075495A">
              <w:t xml:space="preserve"> Michael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2726" w14:textId="77777777" w:rsidR="0032412E" w:rsidRDefault="0032412E" w:rsidP="0032412E"/>
          <w:p w14:paraId="654D71D3" w14:textId="5127513D" w:rsidR="0032412E" w:rsidRDefault="0075495A" w:rsidP="003C4768">
            <w:pPr>
              <w:pStyle w:val="Ingenafstand"/>
            </w:pPr>
            <w:r>
              <w:t>Michael</w:t>
            </w:r>
          </w:p>
        </w:tc>
      </w:tr>
      <w:tr w:rsidR="0032412E" w14:paraId="5F174052" w14:textId="77777777" w:rsidTr="009D018B">
        <w:trPr>
          <w:trHeight w:val="108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27E" w14:textId="49C485F1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3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EE8" w14:textId="6B6EAC4F" w:rsidR="0032412E" w:rsidRDefault="0032412E" w:rsidP="009B36D3">
            <w:pPr>
              <w:pStyle w:val="Ingenafstand"/>
            </w:pPr>
            <w:r w:rsidRPr="0059063C">
              <w:rPr>
                <w:b/>
                <w:bCs/>
              </w:rPr>
              <w:t>Gennemgang af post</w:t>
            </w:r>
            <w:r>
              <w:rPr>
                <w:b/>
                <w:bCs/>
              </w:rPr>
              <w:t xml:space="preserve"> og nyheder fra DSF</w:t>
            </w:r>
            <w:r w:rsidRPr="0059063C">
              <w:rPr>
                <w:b/>
                <w:bCs/>
              </w:rPr>
              <w:t>:</w:t>
            </w:r>
            <w:r w:rsidRPr="0059063C">
              <w:t xml:space="preserve"> </w:t>
            </w:r>
          </w:p>
          <w:p w14:paraId="754B1269" w14:textId="77777777" w:rsidR="009B36D3" w:rsidRDefault="009B36D3" w:rsidP="009B36D3">
            <w:pPr>
              <w:pStyle w:val="Ingenafstand"/>
            </w:pPr>
          </w:p>
          <w:p w14:paraId="3EA02C4B" w14:textId="0AEF5E44" w:rsidR="0032412E" w:rsidRDefault="0032412E" w:rsidP="009B36D3">
            <w:pPr>
              <w:pStyle w:val="Ingenafstand"/>
              <w:rPr>
                <w:rStyle w:val="Hyperlink"/>
                <w:bCs/>
                <w:sz w:val="24"/>
                <w:szCs w:val="28"/>
              </w:rPr>
            </w:pPr>
            <w:r w:rsidRPr="00674317">
              <w:rPr>
                <w:b/>
                <w:bCs/>
              </w:rPr>
              <w:t>3.1:</w:t>
            </w:r>
            <w:r>
              <w:rPr>
                <w:bCs/>
              </w:rPr>
              <w:t xml:space="preserve"> </w:t>
            </w:r>
            <w:hyperlink r:id="rId8" w:history="1">
              <w:r w:rsidRPr="00674317">
                <w:rPr>
                  <w:rStyle w:val="Hyperlink"/>
                  <w:bCs/>
                  <w:sz w:val="24"/>
                  <w:szCs w:val="28"/>
                </w:rPr>
                <w:t>DSF-Nyheder er der noget bestyrelsen skal tage stilling til?</w:t>
              </w:r>
            </w:hyperlink>
            <w:r w:rsidR="001B05E5">
              <w:rPr>
                <w:rStyle w:val="Hyperlink"/>
                <w:bCs/>
                <w:sz w:val="24"/>
                <w:szCs w:val="28"/>
              </w:rPr>
              <w:t xml:space="preserve"> </w:t>
            </w:r>
          </w:p>
          <w:p w14:paraId="4A3425A1" w14:textId="6742A07D" w:rsidR="001B05E5" w:rsidRDefault="002A16A6" w:rsidP="009B36D3">
            <w:pPr>
              <w:pStyle w:val="Ingenafstand"/>
              <w:rPr>
                <w:bCs/>
              </w:rPr>
            </w:pPr>
            <w:r>
              <w:rPr>
                <w:bCs/>
              </w:rPr>
              <w:t xml:space="preserve">Vi kigger </w:t>
            </w:r>
            <w:r w:rsidR="00F56451">
              <w:rPr>
                <w:bCs/>
              </w:rPr>
              <w:t xml:space="preserve">fremadrettet </w:t>
            </w:r>
            <w:r>
              <w:rPr>
                <w:bCs/>
              </w:rPr>
              <w:t>på det, i forbindelse med forberedelse af b-møde.</w:t>
            </w:r>
          </w:p>
          <w:p w14:paraId="2C72EA86" w14:textId="66EB738B" w:rsidR="00715B29" w:rsidRPr="002F0925" w:rsidRDefault="002A3DEB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Dykkerlederkursus</w:t>
            </w:r>
            <w:r w:rsidR="00ED6430">
              <w:rPr>
                <w:bCs/>
              </w:rPr>
              <w:t xml:space="preserve"> 8-10</w:t>
            </w:r>
            <w:r w:rsidR="00C35269">
              <w:rPr>
                <w:bCs/>
              </w:rPr>
              <w:t>/</w:t>
            </w:r>
            <w:r w:rsidR="00ED6430">
              <w:rPr>
                <w:bCs/>
              </w:rPr>
              <w:t>11</w:t>
            </w:r>
            <w:r w:rsidR="00CC6585">
              <w:rPr>
                <w:bCs/>
              </w:rPr>
              <w:t xml:space="preserve"> Kasper godkendes, hvis han vil</w:t>
            </w:r>
          </w:p>
          <w:p w14:paraId="4FC19094" w14:textId="5580891E" w:rsidR="002A3DEB" w:rsidRDefault="002A3DEB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Jascha Fonden støtter SND workshops</w:t>
            </w:r>
            <w:r w:rsidR="00CC6585">
              <w:rPr>
                <w:bCs/>
              </w:rPr>
              <w:t xml:space="preserve"> </w:t>
            </w:r>
            <w:r w:rsidR="00983F2F">
              <w:rPr>
                <w:bCs/>
              </w:rPr>
              <w:t>første</w:t>
            </w:r>
            <w:r w:rsidR="00AD2593">
              <w:rPr>
                <w:bCs/>
              </w:rPr>
              <w:t xml:space="preserve"> </w:t>
            </w:r>
            <w:r w:rsidR="00983F2F">
              <w:rPr>
                <w:bCs/>
              </w:rPr>
              <w:t xml:space="preserve">kursus </w:t>
            </w:r>
            <w:r w:rsidR="00AD2593">
              <w:rPr>
                <w:bCs/>
              </w:rPr>
              <w:t xml:space="preserve">er </w:t>
            </w:r>
            <w:r w:rsidR="00983F2F">
              <w:rPr>
                <w:bCs/>
              </w:rPr>
              <w:t>afholdt</w:t>
            </w:r>
            <w:r w:rsidR="00AD2593">
              <w:rPr>
                <w:bCs/>
              </w:rPr>
              <w:t>.</w:t>
            </w:r>
            <w:r w:rsidR="00983F2F">
              <w:rPr>
                <w:bCs/>
              </w:rPr>
              <w:t xml:space="preserve"> Det var en st</w:t>
            </w:r>
            <w:r w:rsidR="00AD2593">
              <w:rPr>
                <w:bCs/>
              </w:rPr>
              <w:t>or succes</w:t>
            </w:r>
            <w:r w:rsidR="00983F2F">
              <w:rPr>
                <w:bCs/>
              </w:rPr>
              <w:t>. M</w:t>
            </w:r>
            <w:r w:rsidR="007039F5">
              <w:rPr>
                <w:bCs/>
              </w:rPr>
              <w:t>åske kommer der flere</w:t>
            </w:r>
          </w:p>
          <w:p w14:paraId="74115439" w14:textId="635F3DA3" w:rsidR="002F0925" w:rsidRPr="002F0925" w:rsidRDefault="002F0925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 w:rsidRPr="002F0925">
              <w:rPr>
                <w:bCs/>
              </w:rPr>
              <w:t>Ungeseminar</w:t>
            </w:r>
            <w:r w:rsidR="007039F5">
              <w:rPr>
                <w:bCs/>
              </w:rPr>
              <w:t xml:space="preserve">: </w:t>
            </w:r>
            <w:r w:rsidR="00790917">
              <w:rPr>
                <w:bCs/>
              </w:rPr>
              <w:t>Søre</w:t>
            </w:r>
            <w:r w:rsidR="00983F2F">
              <w:rPr>
                <w:bCs/>
              </w:rPr>
              <w:t xml:space="preserve">n fortalte om ungeseminaret. Nogle af konklusionerne var at </w:t>
            </w:r>
            <w:r w:rsidR="00790917">
              <w:rPr>
                <w:bCs/>
              </w:rPr>
              <w:t>vi skal spørge meget mere</w:t>
            </w:r>
            <w:r w:rsidR="00983F2F">
              <w:rPr>
                <w:bCs/>
              </w:rPr>
              <w:t xml:space="preserve"> ind til juniorerne og hvordan de har det. M</w:t>
            </w:r>
            <w:r w:rsidR="00790917">
              <w:rPr>
                <w:bCs/>
              </w:rPr>
              <w:t xml:space="preserve">ange forslag </w:t>
            </w:r>
            <w:r w:rsidR="00821DB8">
              <w:rPr>
                <w:bCs/>
              </w:rPr>
              <w:t>til tiltag</w:t>
            </w:r>
            <w:r w:rsidR="00C5135B">
              <w:rPr>
                <w:bCs/>
              </w:rPr>
              <w:t xml:space="preserve">. Blandt andet at </w:t>
            </w:r>
            <w:r w:rsidR="00821DB8">
              <w:rPr>
                <w:bCs/>
              </w:rPr>
              <w:t xml:space="preserve">sørge for at få involveret juniorerne… </w:t>
            </w:r>
            <w:r w:rsidR="00C5135B">
              <w:rPr>
                <w:bCs/>
              </w:rPr>
              <w:t xml:space="preserve">de kan </w:t>
            </w:r>
            <w:r w:rsidR="005D51E1">
              <w:rPr>
                <w:bCs/>
              </w:rPr>
              <w:t>bl.a. stå for opvarmning</w:t>
            </w:r>
            <w:r w:rsidR="00C5135B">
              <w:rPr>
                <w:bCs/>
              </w:rPr>
              <w:t xml:space="preserve">. Derudover var der god </w:t>
            </w:r>
            <w:proofErr w:type="spellStart"/>
            <w:r w:rsidR="00885AF4">
              <w:rPr>
                <w:bCs/>
              </w:rPr>
              <w:t>netw</w:t>
            </w:r>
            <w:r w:rsidR="00C5135B">
              <w:rPr>
                <w:bCs/>
              </w:rPr>
              <w:t>o</w:t>
            </w:r>
            <w:r w:rsidR="00885AF4">
              <w:rPr>
                <w:bCs/>
              </w:rPr>
              <w:t>rking</w:t>
            </w:r>
            <w:proofErr w:type="spellEnd"/>
            <w:r w:rsidR="00C5135B">
              <w:rPr>
                <w:bCs/>
              </w:rPr>
              <w:t>.</w:t>
            </w:r>
          </w:p>
          <w:p w14:paraId="16C66CD7" w14:textId="31F3C6F3" w:rsidR="002F0925" w:rsidRPr="002F0925" w:rsidRDefault="002A3DEB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UV Foto giver en </w:t>
            </w:r>
            <w:proofErr w:type="spellStart"/>
            <w:r>
              <w:rPr>
                <w:bCs/>
              </w:rPr>
              <w:t>update</w:t>
            </w:r>
            <w:proofErr w:type="spellEnd"/>
            <w:r w:rsidR="00E61626">
              <w:rPr>
                <w:bCs/>
              </w:rPr>
              <w:t xml:space="preserve"> på </w:t>
            </w:r>
            <w:r w:rsidR="00C5135B">
              <w:rPr>
                <w:bCs/>
              </w:rPr>
              <w:t>S</w:t>
            </w:r>
            <w:r w:rsidR="00E61626">
              <w:rPr>
                <w:bCs/>
              </w:rPr>
              <w:t>jællan</w:t>
            </w:r>
            <w:r w:rsidR="00C5135B">
              <w:rPr>
                <w:bCs/>
              </w:rPr>
              <w:t xml:space="preserve">d. Interesserede kan få yderligere oplysninger på </w:t>
            </w:r>
            <w:proofErr w:type="spellStart"/>
            <w:r w:rsidR="00C5135B">
              <w:rPr>
                <w:bCs/>
              </w:rPr>
              <w:t>DSF’s</w:t>
            </w:r>
            <w:proofErr w:type="spellEnd"/>
            <w:r w:rsidR="00C5135B">
              <w:rPr>
                <w:bCs/>
              </w:rPr>
              <w:t xml:space="preserve"> hjemmeside.</w:t>
            </w:r>
          </w:p>
          <w:p w14:paraId="44FFFF18" w14:textId="77777777" w:rsidR="002F0925" w:rsidRDefault="002F0925" w:rsidP="009B36D3">
            <w:pPr>
              <w:pStyle w:val="Ingenafstand"/>
              <w:rPr>
                <w:b/>
                <w:bCs/>
              </w:rPr>
            </w:pPr>
          </w:p>
          <w:p w14:paraId="7319D888" w14:textId="79D22B00" w:rsidR="00BF1563" w:rsidRDefault="0032412E" w:rsidP="009B36D3">
            <w:pPr>
              <w:pStyle w:val="Ingenafstand"/>
              <w:rPr>
                <w:bCs/>
              </w:rPr>
            </w:pPr>
            <w:r w:rsidRPr="00674317">
              <w:rPr>
                <w:b/>
                <w:bCs/>
              </w:rPr>
              <w:t xml:space="preserve">3.2: </w:t>
            </w:r>
            <w:r>
              <w:rPr>
                <w:b/>
                <w:bCs/>
              </w:rPr>
              <w:t xml:space="preserve"> </w:t>
            </w:r>
            <w:r w:rsidR="00EB67DB" w:rsidRPr="00A42646">
              <w:rPr>
                <w:b/>
              </w:rPr>
              <w:t>Alt er sendt ud som T.O.</w:t>
            </w:r>
          </w:p>
          <w:p w14:paraId="542074AF" w14:textId="597B0705" w:rsidR="00AB46C2" w:rsidRDefault="00C5135B" w:rsidP="009B36D3">
            <w:pPr>
              <w:pStyle w:val="Ingenafstand"/>
              <w:rPr>
                <w:bCs/>
              </w:rPr>
            </w:pPr>
            <w:r>
              <w:rPr>
                <w:bCs/>
              </w:rPr>
              <w:t>Invitation</w:t>
            </w:r>
            <w:r w:rsidR="001072D7">
              <w:rPr>
                <w:bCs/>
              </w:rPr>
              <w:t xml:space="preserve"> til sportslørdag</w:t>
            </w:r>
            <w:r>
              <w:rPr>
                <w:bCs/>
              </w:rPr>
              <w:t>. FN deltager Michael tilmelder os.</w:t>
            </w:r>
          </w:p>
          <w:p w14:paraId="6E9143C5" w14:textId="77777777" w:rsidR="00A42646" w:rsidRDefault="00A42646" w:rsidP="009B36D3">
            <w:pPr>
              <w:pStyle w:val="Ingenafstand"/>
              <w:rPr>
                <w:bCs/>
              </w:rPr>
            </w:pPr>
          </w:p>
          <w:p w14:paraId="33EEC254" w14:textId="3D4701E5" w:rsidR="001072D7" w:rsidRPr="00EB67DB" w:rsidRDefault="00C607E8" w:rsidP="009B36D3">
            <w:pPr>
              <w:pStyle w:val="Ingenafstand"/>
              <w:rPr>
                <w:bCs/>
              </w:rPr>
            </w:pPr>
            <w:r>
              <w:rPr>
                <w:bCs/>
              </w:rPr>
              <w:t>3.3</w:t>
            </w:r>
            <w:r w:rsidR="005B3088">
              <w:rPr>
                <w:bCs/>
              </w:rPr>
              <w:t xml:space="preserve">: </w:t>
            </w:r>
            <w:r w:rsidR="001072D7" w:rsidRPr="00A42646">
              <w:rPr>
                <w:b/>
              </w:rPr>
              <w:t>Webshop</w:t>
            </w:r>
            <w:r w:rsidR="00A42646" w:rsidRPr="00A42646">
              <w:rPr>
                <w:b/>
              </w:rPr>
              <w:t>:</w:t>
            </w:r>
            <w:r w:rsidR="00A42646">
              <w:rPr>
                <w:bCs/>
              </w:rPr>
              <w:t xml:space="preserve"> </w:t>
            </w:r>
            <w:r w:rsidR="00023CF7">
              <w:rPr>
                <w:bCs/>
              </w:rPr>
              <w:t xml:space="preserve">Søren fremviste et par badebukser, som er bestilt i Spanien? </w:t>
            </w:r>
            <w:r w:rsidR="008840E1">
              <w:rPr>
                <w:bCs/>
              </w:rPr>
              <w:t>– bestyrelsen var begejstret for designet. Søren laver et opslag, som giver klubbens medlemmer vejledning i, hvordan man bestiller badetøj.</w:t>
            </w:r>
          </w:p>
          <w:p w14:paraId="50E9AF61" w14:textId="77777777" w:rsidR="00146EA4" w:rsidRDefault="00146EA4" w:rsidP="009B36D3">
            <w:pPr>
              <w:pStyle w:val="Ingenafstand"/>
              <w:rPr>
                <w:b/>
                <w:bCs/>
              </w:rPr>
            </w:pPr>
          </w:p>
          <w:p w14:paraId="2FD06DBF" w14:textId="27371C26" w:rsidR="0032412E" w:rsidRPr="00496B02" w:rsidRDefault="0032412E" w:rsidP="00146EA4">
            <w:pPr>
              <w:pStyle w:val="Ingenafstand"/>
            </w:pPr>
            <w:r>
              <w:rPr>
                <w:b/>
                <w:bCs/>
              </w:rPr>
              <w:t xml:space="preserve">3.3: </w:t>
            </w:r>
            <w:r w:rsidR="00EB1C94">
              <w:rPr>
                <w:b/>
                <w:bCs/>
              </w:rPr>
              <w:t>R</w:t>
            </w:r>
            <w:r w:rsidR="00A623EE">
              <w:rPr>
                <w:b/>
                <w:bCs/>
              </w:rPr>
              <w:t>abataftale</w:t>
            </w:r>
            <w:r w:rsidR="00EB1C94">
              <w:rPr>
                <w:b/>
                <w:bCs/>
              </w:rPr>
              <w:t>:</w:t>
            </w:r>
            <w:r w:rsidR="00297A54">
              <w:rPr>
                <w:b/>
                <w:bCs/>
              </w:rPr>
              <w:t xml:space="preserve"> </w:t>
            </w:r>
            <w:r w:rsidR="00297A54" w:rsidRPr="00496B02">
              <w:t>Det er ikke noget vi kigger ind i.</w:t>
            </w:r>
          </w:p>
          <w:p w14:paraId="2C8214DC" w14:textId="2D283D9E" w:rsidR="00A623EE" w:rsidRDefault="00496B02" w:rsidP="00146EA4">
            <w:pPr>
              <w:pStyle w:val="Ingenafstand"/>
            </w:pPr>
            <w:r>
              <w:t xml:space="preserve">3.4: </w:t>
            </w:r>
            <w:r w:rsidR="00A623EE">
              <w:t>Spøgelsesnet</w:t>
            </w:r>
            <w:r w:rsidR="000D5846">
              <w:t xml:space="preserve">… </w:t>
            </w:r>
            <w:r>
              <w:t xml:space="preserve">Jesper laver opslag på </w:t>
            </w:r>
            <w:r w:rsidR="00B559F0">
              <w:t>Facebook</w:t>
            </w:r>
          </w:p>
          <w:p w14:paraId="7CF80AC0" w14:textId="7179C796" w:rsidR="00B559F0" w:rsidRDefault="00B559F0" w:rsidP="00146EA4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74A" w14:textId="77777777" w:rsidR="00AF26D2" w:rsidRDefault="0032412E" w:rsidP="00AF26D2">
            <w:pPr>
              <w:pStyle w:val="Ingenafstand"/>
            </w:pPr>
            <w:r>
              <w:t xml:space="preserve"> </w:t>
            </w:r>
          </w:p>
          <w:p w14:paraId="2C8B7CDE" w14:textId="77777777" w:rsidR="0086548F" w:rsidRDefault="0086548F" w:rsidP="00AF26D2">
            <w:pPr>
              <w:pStyle w:val="Ingenafstand"/>
              <w:rPr>
                <w:b/>
                <w:bCs/>
              </w:rPr>
            </w:pPr>
          </w:p>
          <w:p w14:paraId="442E0015" w14:textId="77777777" w:rsidR="00B0118B" w:rsidRDefault="00B0118B" w:rsidP="00AF26D2">
            <w:pPr>
              <w:pStyle w:val="Ingenafstand"/>
            </w:pPr>
          </w:p>
          <w:p w14:paraId="4B235014" w14:textId="77777777" w:rsidR="00C5135B" w:rsidRDefault="00C5135B" w:rsidP="00AF26D2">
            <w:pPr>
              <w:pStyle w:val="Ingenafstand"/>
            </w:pPr>
          </w:p>
          <w:p w14:paraId="0D33E711" w14:textId="77777777" w:rsidR="00C5135B" w:rsidRDefault="00C5135B" w:rsidP="00AF26D2">
            <w:pPr>
              <w:pStyle w:val="Ingenafstand"/>
            </w:pPr>
          </w:p>
          <w:p w14:paraId="3C914C1D" w14:textId="77777777" w:rsidR="00C5135B" w:rsidRDefault="00C5135B" w:rsidP="00AF26D2">
            <w:pPr>
              <w:pStyle w:val="Ingenafstand"/>
            </w:pPr>
          </w:p>
          <w:p w14:paraId="05F3FF2C" w14:textId="77777777" w:rsidR="00C5135B" w:rsidRDefault="00C5135B" w:rsidP="00AF26D2">
            <w:pPr>
              <w:pStyle w:val="Ingenafstand"/>
            </w:pPr>
          </w:p>
          <w:p w14:paraId="5C6CD551" w14:textId="77777777" w:rsidR="00C5135B" w:rsidRDefault="00C5135B" w:rsidP="00AF26D2">
            <w:pPr>
              <w:pStyle w:val="Ingenafstand"/>
            </w:pPr>
          </w:p>
          <w:p w14:paraId="019D83A7" w14:textId="77777777" w:rsidR="00C5135B" w:rsidRDefault="00C5135B" w:rsidP="00AF26D2">
            <w:pPr>
              <w:pStyle w:val="Ingenafstand"/>
            </w:pPr>
          </w:p>
          <w:p w14:paraId="59C92C84" w14:textId="77777777" w:rsidR="00C5135B" w:rsidRDefault="00C5135B" w:rsidP="00AF26D2">
            <w:pPr>
              <w:pStyle w:val="Ingenafstand"/>
            </w:pPr>
          </w:p>
          <w:p w14:paraId="25909F93" w14:textId="77777777" w:rsidR="00C5135B" w:rsidRDefault="00C5135B" w:rsidP="00AF26D2">
            <w:pPr>
              <w:pStyle w:val="Ingenafstand"/>
            </w:pPr>
          </w:p>
          <w:p w14:paraId="07180738" w14:textId="77777777" w:rsidR="00C5135B" w:rsidRDefault="00C5135B" w:rsidP="00AF26D2">
            <w:pPr>
              <w:pStyle w:val="Ingenafstand"/>
            </w:pPr>
          </w:p>
          <w:p w14:paraId="1BE91CB9" w14:textId="77777777" w:rsidR="00C5135B" w:rsidRDefault="00C5135B" w:rsidP="00AF26D2">
            <w:pPr>
              <w:pStyle w:val="Ingenafstand"/>
            </w:pPr>
          </w:p>
          <w:p w14:paraId="6069050E" w14:textId="77777777" w:rsidR="00C5135B" w:rsidRDefault="00C5135B" w:rsidP="00AF26D2">
            <w:pPr>
              <w:pStyle w:val="Ingenafstand"/>
            </w:pPr>
          </w:p>
          <w:p w14:paraId="20848C2E" w14:textId="77777777" w:rsidR="00C5135B" w:rsidRDefault="00C5135B" w:rsidP="00AF26D2">
            <w:pPr>
              <w:pStyle w:val="Ingenafstand"/>
            </w:pPr>
          </w:p>
          <w:p w14:paraId="36772A54" w14:textId="77777777" w:rsidR="00C5135B" w:rsidRDefault="00C5135B" w:rsidP="00AF26D2">
            <w:pPr>
              <w:pStyle w:val="Ingenafstand"/>
            </w:pPr>
          </w:p>
          <w:p w14:paraId="5407B87A" w14:textId="77777777" w:rsidR="00C5135B" w:rsidRDefault="00C5135B" w:rsidP="00AF26D2">
            <w:pPr>
              <w:pStyle w:val="Ingenafstand"/>
            </w:pPr>
            <w:r>
              <w:t>Michael</w:t>
            </w:r>
          </w:p>
          <w:p w14:paraId="096FA768" w14:textId="77777777" w:rsidR="00A42646" w:rsidRDefault="00A42646" w:rsidP="00AF26D2">
            <w:pPr>
              <w:pStyle w:val="Ingenafstand"/>
            </w:pPr>
          </w:p>
          <w:p w14:paraId="1747F83B" w14:textId="78FBC463" w:rsidR="00A42646" w:rsidRDefault="00A42646" w:rsidP="00AF26D2">
            <w:pPr>
              <w:pStyle w:val="Ingenafstand"/>
            </w:pPr>
            <w:r>
              <w:t>Søren</w:t>
            </w:r>
          </w:p>
          <w:p w14:paraId="52C15CF0" w14:textId="0B0702A3" w:rsidR="00A42646" w:rsidRDefault="00A42646" w:rsidP="00AF26D2">
            <w:pPr>
              <w:pStyle w:val="Ingenafstand"/>
            </w:pPr>
          </w:p>
        </w:tc>
      </w:tr>
      <w:tr w:rsidR="0032412E" w:rsidRPr="00C5532A" w14:paraId="25143D47" w14:textId="77777777" w:rsidTr="00060CD9">
        <w:trPr>
          <w:trHeight w:val="16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8187" w14:textId="7AB15128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4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6235" w14:textId="08CE7F5E" w:rsidR="00463D68" w:rsidRDefault="00463D68" w:rsidP="00AF18A4">
            <w:pPr>
              <w:pStyle w:val="Ingenafstand"/>
            </w:pPr>
            <w:r w:rsidRPr="0059063C">
              <w:rPr>
                <w:b/>
                <w:bCs/>
              </w:rPr>
              <w:t>Økonomi</w:t>
            </w:r>
            <w:r w:rsidRPr="0059063C">
              <w:br/>
            </w:r>
            <w:r w:rsidRPr="00EB612A">
              <w:rPr>
                <w:b/>
                <w:bCs/>
              </w:rPr>
              <w:t>4.1:</w:t>
            </w:r>
            <w:r>
              <w:t xml:space="preserve"> </w:t>
            </w:r>
            <w:r w:rsidRPr="00F34FBA">
              <w:rPr>
                <w:b/>
                <w:bCs/>
              </w:rPr>
              <w:t>Gennemgang af regnskab:</w:t>
            </w:r>
            <w:r>
              <w:t xml:space="preserve"> </w:t>
            </w:r>
            <w:r w:rsidR="0098122D">
              <w:t>D</w:t>
            </w:r>
            <w:r w:rsidR="009A738D">
              <w:t>et ser fint ud</w:t>
            </w:r>
          </w:p>
          <w:p w14:paraId="1F21BD85" w14:textId="77777777" w:rsidR="00AF18A4" w:rsidRPr="0059063C" w:rsidRDefault="00AF18A4" w:rsidP="00AF18A4">
            <w:pPr>
              <w:pStyle w:val="Ingenafstand"/>
            </w:pPr>
          </w:p>
          <w:p w14:paraId="178C8CEF" w14:textId="67DE639A" w:rsidR="00214E48" w:rsidRDefault="00463D68" w:rsidP="00AF18A4">
            <w:pPr>
              <w:pStyle w:val="Ingenafstand"/>
            </w:pPr>
            <w:r w:rsidRPr="00EB612A">
              <w:rPr>
                <w:b/>
                <w:bCs/>
              </w:rPr>
              <w:t>4.2:</w:t>
            </w:r>
            <w:r>
              <w:t xml:space="preserve"> </w:t>
            </w:r>
            <w:r w:rsidRPr="00F34FBA">
              <w:rPr>
                <w:b/>
                <w:bCs/>
              </w:rPr>
              <w:t>Klubbens økonomi fremadrettet</w:t>
            </w:r>
            <w:r w:rsidR="004141B3" w:rsidRPr="00F34FBA">
              <w:rPr>
                <w:b/>
                <w:bCs/>
              </w:rPr>
              <w:t>:</w:t>
            </w:r>
            <w:r w:rsidR="0098122D">
              <w:t xml:space="preserve"> </w:t>
            </w:r>
            <w:r w:rsidR="00381BEE">
              <w:t>Ingen væsentlige udfordringer (Ud over at vi mangler en kasserer lige om lidt (</w:t>
            </w:r>
            <w:r w:rsidR="00D76192">
              <w:t>Referentens bemærkning))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E04" w14:textId="77777777" w:rsidR="0032412E" w:rsidRPr="004C52AB" w:rsidRDefault="0032412E" w:rsidP="0032412E">
            <w:r w:rsidRPr="004C52AB">
              <w:t xml:space="preserve"> </w:t>
            </w:r>
          </w:p>
          <w:p w14:paraId="2A1C91DB" w14:textId="08666C1B" w:rsidR="0032412E" w:rsidRPr="004C52AB" w:rsidRDefault="0032412E" w:rsidP="0086548F">
            <w:pPr>
              <w:pStyle w:val="Ingenafstand"/>
            </w:pPr>
            <w:r w:rsidRPr="004C52AB">
              <w:t xml:space="preserve"> </w:t>
            </w:r>
            <w:r w:rsidR="00D76192">
              <w:t>Ole</w:t>
            </w:r>
          </w:p>
        </w:tc>
      </w:tr>
      <w:tr w:rsidR="0032412E" w14:paraId="547DB5B9" w14:textId="77777777" w:rsidTr="009D018B">
        <w:trPr>
          <w:trHeight w:val="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818C" w14:textId="6D2DFB0B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lastRenderedPageBreak/>
              <w:t>5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466" w14:textId="77777777" w:rsidR="002F3FC2" w:rsidRDefault="002F3FC2" w:rsidP="002F3FC2">
            <w:pPr>
              <w:pStyle w:val="Ingenafstand"/>
              <w:rPr>
                <w:b/>
                <w:bCs/>
              </w:rPr>
            </w:pPr>
            <w:r w:rsidRPr="002F3FC2">
              <w:rPr>
                <w:b/>
                <w:bCs/>
              </w:rPr>
              <w:t>Pkt. 5: Fra sidste b-møde:</w:t>
            </w:r>
          </w:p>
          <w:p w14:paraId="221407F1" w14:textId="77777777" w:rsidR="00214E48" w:rsidRPr="002F3FC2" w:rsidRDefault="00214E48" w:rsidP="002F3FC2">
            <w:pPr>
              <w:pStyle w:val="Ingenafstand"/>
              <w:rPr>
                <w:b/>
                <w:bCs/>
              </w:rPr>
            </w:pPr>
          </w:p>
          <w:p w14:paraId="6D1A82C1" w14:textId="63C72D79" w:rsidR="00C46A72" w:rsidRPr="00686A1F" w:rsidRDefault="002F3FC2" w:rsidP="002F3FC2">
            <w:pPr>
              <w:pStyle w:val="Ingenafstand"/>
            </w:pPr>
            <w:r w:rsidRPr="0075495A">
              <w:rPr>
                <w:b/>
                <w:bCs/>
              </w:rPr>
              <w:t>5.1:</w:t>
            </w:r>
            <w:r w:rsidR="00C46A72" w:rsidRPr="0075495A">
              <w:rPr>
                <w:b/>
                <w:bCs/>
              </w:rPr>
              <w:t xml:space="preserve"> </w:t>
            </w:r>
            <w:r w:rsidR="002A3DEB" w:rsidRPr="0075495A">
              <w:rPr>
                <w:b/>
                <w:bCs/>
              </w:rPr>
              <w:t>UV. Hockey (MASH):</w:t>
            </w:r>
            <w:r w:rsidR="00223376" w:rsidRPr="0075495A">
              <w:rPr>
                <w:b/>
                <w:bCs/>
              </w:rPr>
              <w:t xml:space="preserve"> </w:t>
            </w:r>
            <w:r w:rsidR="00686A1F" w:rsidRPr="00686A1F">
              <w:t xml:space="preserve">Efter problemer med ”falsk” hjemmeside er der bestilt udstyr i New Zealand, som kommer i løbet af oktober. Så projektet </w:t>
            </w:r>
            <w:r w:rsidR="00A160CD" w:rsidRPr="00686A1F">
              <w:t>kører</w:t>
            </w:r>
            <w:r w:rsidR="00686A1F" w:rsidRPr="00686A1F">
              <w:t xml:space="preserve"> stadigvæk</w:t>
            </w:r>
          </w:p>
          <w:p w14:paraId="24A42074" w14:textId="77777777" w:rsidR="00146EA4" w:rsidRPr="0075495A" w:rsidRDefault="00146EA4" w:rsidP="002F3FC2">
            <w:pPr>
              <w:pStyle w:val="Ingenafstand"/>
              <w:rPr>
                <w:bCs/>
              </w:rPr>
            </w:pPr>
          </w:p>
          <w:p w14:paraId="0F499678" w14:textId="5582F132" w:rsidR="00146EA4" w:rsidRPr="00686A1F" w:rsidRDefault="00146EA4" w:rsidP="002F3FC2">
            <w:pPr>
              <w:pStyle w:val="Ingenafstand"/>
            </w:pPr>
            <w:r w:rsidRPr="00B84CA2">
              <w:rPr>
                <w:b/>
                <w:bCs/>
              </w:rPr>
              <w:t xml:space="preserve">5.2: </w:t>
            </w:r>
            <w:r w:rsidR="002A3DEB" w:rsidRPr="00B84CA2">
              <w:rPr>
                <w:b/>
                <w:bCs/>
              </w:rPr>
              <w:t xml:space="preserve">Status på </w:t>
            </w:r>
            <w:proofErr w:type="spellStart"/>
            <w:r w:rsidR="002A3DEB" w:rsidRPr="00B84CA2">
              <w:rPr>
                <w:b/>
                <w:bCs/>
              </w:rPr>
              <w:t>Nitrox</w:t>
            </w:r>
            <w:proofErr w:type="spellEnd"/>
            <w:r w:rsidR="002A3DEB" w:rsidRPr="00B84CA2">
              <w:rPr>
                <w:b/>
                <w:bCs/>
              </w:rPr>
              <w:t xml:space="preserve"> (Christian):</w:t>
            </w:r>
            <w:r w:rsidR="00094058" w:rsidRPr="00B84CA2">
              <w:rPr>
                <w:b/>
                <w:bCs/>
              </w:rPr>
              <w:t xml:space="preserve"> </w:t>
            </w:r>
            <w:r w:rsidR="00686A1F" w:rsidRPr="00686A1F">
              <w:t>Ny studs til indtag er lavet og så skulle det være lige ved og næsten (håber vi).</w:t>
            </w:r>
          </w:p>
          <w:p w14:paraId="422C97C8" w14:textId="77777777" w:rsidR="00111566" w:rsidRPr="00B84CA2" w:rsidRDefault="00111566" w:rsidP="002F3FC2">
            <w:pPr>
              <w:pStyle w:val="Ingenafstand"/>
              <w:rPr>
                <w:b/>
                <w:bCs/>
              </w:rPr>
            </w:pPr>
          </w:p>
          <w:p w14:paraId="5A174D5B" w14:textId="62EC560B" w:rsidR="00111566" w:rsidRPr="002A3DEB" w:rsidRDefault="00C46A72" w:rsidP="002F3FC2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 xml:space="preserve">5.3: </w:t>
            </w:r>
            <w:r w:rsidR="002A3DEB" w:rsidRPr="002A3DEB">
              <w:rPr>
                <w:b/>
                <w:bCs/>
              </w:rPr>
              <w:t>Ny kasserer (Christian/Ole):</w:t>
            </w:r>
            <w:r w:rsidR="00704848">
              <w:rPr>
                <w:b/>
                <w:bCs/>
              </w:rPr>
              <w:t xml:space="preserve"> </w:t>
            </w:r>
            <w:r w:rsidR="007F0E1C" w:rsidRPr="00686A1F">
              <w:t xml:space="preserve">Jesper laver </w:t>
            </w:r>
            <w:proofErr w:type="spellStart"/>
            <w:r w:rsidR="007F0E1C" w:rsidRPr="00686A1F">
              <w:t>facebook</w:t>
            </w:r>
            <w:proofErr w:type="spellEnd"/>
            <w:r w:rsidR="007F0E1C" w:rsidRPr="00686A1F">
              <w:t xml:space="preserve"> opslag</w:t>
            </w:r>
          </w:p>
          <w:p w14:paraId="52CA2339" w14:textId="0B96DDC1" w:rsidR="00694C8D" w:rsidRPr="00686A1F" w:rsidRDefault="00694C8D" w:rsidP="002F3FC2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2729" w14:textId="77777777" w:rsidR="0032412E" w:rsidRDefault="0032412E" w:rsidP="0032412E">
            <w:r>
              <w:t xml:space="preserve"> </w:t>
            </w:r>
          </w:p>
          <w:p w14:paraId="7A09277C" w14:textId="77777777" w:rsidR="0032412E" w:rsidRDefault="0032412E" w:rsidP="0032412E">
            <w:r>
              <w:t xml:space="preserve"> </w:t>
            </w:r>
          </w:p>
          <w:p w14:paraId="06553BC2" w14:textId="77777777" w:rsidR="00686A1F" w:rsidRDefault="00686A1F" w:rsidP="0032412E"/>
          <w:p w14:paraId="17164651" w14:textId="77777777" w:rsidR="00686A1F" w:rsidRDefault="00686A1F" w:rsidP="0032412E"/>
          <w:p w14:paraId="6F12E45D" w14:textId="54F4E1D2" w:rsidR="00686A1F" w:rsidRDefault="00686A1F" w:rsidP="0032412E">
            <w:r>
              <w:t>Michael</w:t>
            </w:r>
          </w:p>
          <w:p w14:paraId="4C3CA6D9" w14:textId="7859FD70" w:rsidR="00C46A72" w:rsidRDefault="0032412E" w:rsidP="00C46A72">
            <w:r>
              <w:t xml:space="preserve"> </w:t>
            </w:r>
          </w:p>
          <w:p w14:paraId="174571A1" w14:textId="77777777" w:rsidR="0032412E" w:rsidRDefault="0032412E" w:rsidP="002F3FC2"/>
          <w:p w14:paraId="4AF93152" w14:textId="77777777" w:rsidR="00686A1F" w:rsidRDefault="00686A1F" w:rsidP="002F3FC2"/>
          <w:p w14:paraId="1C395057" w14:textId="77777777" w:rsidR="00686A1F" w:rsidRDefault="00686A1F" w:rsidP="002F3FC2">
            <w:r>
              <w:t>Claus/Michael</w:t>
            </w:r>
          </w:p>
          <w:p w14:paraId="73333A80" w14:textId="77777777" w:rsidR="00686A1F" w:rsidRDefault="00686A1F" w:rsidP="002F3FC2"/>
          <w:p w14:paraId="336ABDB6" w14:textId="77777777" w:rsidR="00686A1F" w:rsidRDefault="00686A1F" w:rsidP="002F3FC2"/>
          <w:p w14:paraId="5EBB5A22" w14:textId="46A49812" w:rsidR="00686A1F" w:rsidRDefault="00686A1F" w:rsidP="002F3FC2">
            <w:r>
              <w:t>Jesper</w:t>
            </w:r>
          </w:p>
        </w:tc>
      </w:tr>
      <w:tr w:rsidR="0032412E" w14:paraId="313899D0" w14:textId="77777777" w:rsidTr="009D018B">
        <w:trPr>
          <w:trHeight w:val="29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F35" w14:textId="0CFDD112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6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73DD" w14:textId="6E14C5F0" w:rsidR="00032897" w:rsidRPr="00491F07" w:rsidRDefault="00032897" w:rsidP="00491F07">
            <w:pPr>
              <w:pStyle w:val="Ingenafstand"/>
              <w:rPr>
                <w:b/>
                <w:bCs/>
              </w:rPr>
            </w:pPr>
            <w:r w:rsidRPr="00491F07">
              <w:rPr>
                <w:b/>
                <w:bCs/>
              </w:rPr>
              <w:t xml:space="preserve">Emner: </w:t>
            </w:r>
          </w:p>
          <w:p w14:paraId="0B21A7D0" w14:textId="77777777" w:rsidR="00686A1F" w:rsidRPr="003F0E23" w:rsidRDefault="00032897" w:rsidP="00491F07">
            <w:pPr>
              <w:pStyle w:val="Ingenafstand"/>
              <w:rPr>
                <w:bCs/>
              </w:rPr>
            </w:pPr>
            <w:r w:rsidRPr="00491F07">
              <w:rPr>
                <w:b/>
                <w:bCs/>
              </w:rPr>
              <w:t>6.1:</w:t>
            </w:r>
            <w:r>
              <w:t xml:space="preserve"> </w:t>
            </w:r>
            <w:r w:rsidR="00694C8D" w:rsidRPr="002A3DEB">
              <w:rPr>
                <w:b/>
              </w:rPr>
              <w:t>Livredderprøver (Christian):</w:t>
            </w:r>
            <w:r w:rsidR="0044405C">
              <w:rPr>
                <w:b/>
              </w:rPr>
              <w:t xml:space="preserve"> </w:t>
            </w:r>
            <w:r w:rsidR="00E00FE9" w:rsidRPr="003F0E23">
              <w:rPr>
                <w:bCs/>
              </w:rPr>
              <w:t xml:space="preserve">Jesper </w:t>
            </w:r>
            <w:r w:rsidR="00E240FB" w:rsidRPr="003F0E23">
              <w:rPr>
                <w:bCs/>
              </w:rPr>
              <w:t>fordeler deltagere</w:t>
            </w:r>
            <w:r w:rsidR="00722473" w:rsidRPr="003F0E23">
              <w:rPr>
                <w:bCs/>
              </w:rPr>
              <w:t>.</w:t>
            </w:r>
            <w:r w:rsidR="00686A1F" w:rsidRPr="003F0E23">
              <w:rPr>
                <w:bCs/>
              </w:rPr>
              <w:t xml:space="preserve"> </w:t>
            </w:r>
          </w:p>
          <w:p w14:paraId="2DEEBADD" w14:textId="77777777" w:rsidR="00686A1F" w:rsidRPr="003F0E23" w:rsidRDefault="00686A1F" w:rsidP="00491F07">
            <w:pPr>
              <w:pStyle w:val="Ingenafstand"/>
              <w:rPr>
                <w:bCs/>
              </w:rPr>
            </w:pPr>
          </w:p>
          <w:p w14:paraId="16A5EA23" w14:textId="25D44FC9" w:rsidR="00032897" w:rsidRPr="003F0E23" w:rsidRDefault="00686A1F" w:rsidP="00491F07">
            <w:pPr>
              <w:pStyle w:val="Ingenafstand"/>
              <w:rPr>
                <w:bCs/>
              </w:rPr>
            </w:pPr>
            <w:r w:rsidRPr="003F0E23">
              <w:rPr>
                <w:bCs/>
              </w:rPr>
              <w:t>På given foranledning har bestyrelsen besluttet at døren ind til Klosterbakkens svømmehal altid skal være</w:t>
            </w:r>
            <w:r w:rsidR="00722473" w:rsidRPr="003F0E23">
              <w:rPr>
                <w:bCs/>
              </w:rPr>
              <w:t xml:space="preserve"> </w:t>
            </w:r>
            <w:r w:rsidRPr="003F0E23">
              <w:rPr>
                <w:bCs/>
              </w:rPr>
              <w:t>l</w:t>
            </w:r>
            <w:r w:rsidR="00700C18" w:rsidRPr="003F0E23">
              <w:rPr>
                <w:bCs/>
              </w:rPr>
              <w:t>ukk</w:t>
            </w:r>
            <w:r w:rsidR="00F43783" w:rsidRPr="003F0E23">
              <w:rPr>
                <w:bCs/>
              </w:rPr>
              <w:t>et fredag og søndag</w:t>
            </w:r>
            <w:r w:rsidRPr="003F0E23">
              <w:rPr>
                <w:bCs/>
              </w:rPr>
              <w:t>. Hvis man ønsker at komme ind i svømmehallen, skal man bruge sin brik.</w:t>
            </w:r>
            <w:r w:rsidR="00213C59" w:rsidRPr="003F0E23">
              <w:rPr>
                <w:bCs/>
              </w:rPr>
              <w:t xml:space="preserve"> Hvis man ikke har en brik, kan man henvende sig til kassereren.</w:t>
            </w:r>
            <w:r w:rsidRPr="003F0E23">
              <w:rPr>
                <w:bCs/>
              </w:rPr>
              <w:t xml:space="preserve"> Hvis man ønsker at træne</w:t>
            </w:r>
            <w:r w:rsidR="00213C59" w:rsidRPr="003F0E23">
              <w:rPr>
                <w:bCs/>
              </w:rPr>
              <w:t>,</w:t>
            </w:r>
            <w:r w:rsidRPr="003F0E23">
              <w:rPr>
                <w:bCs/>
              </w:rPr>
              <w:t xml:space="preserve"> skal man være oppe i svømmehallen senest et kvarter efter åbningstiden. Hvis der ikke er </w:t>
            </w:r>
            <w:r w:rsidR="00213C59" w:rsidRPr="003F0E23">
              <w:rPr>
                <w:bCs/>
              </w:rPr>
              <w:t>klubmedlemmer, som ønsker at træne senest</w:t>
            </w:r>
            <w:r w:rsidR="002538F3" w:rsidRPr="003F0E23">
              <w:rPr>
                <w:bCs/>
              </w:rPr>
              <w:t xml:space="preserve"> </w:t>
            </w:r>
            <w:r w:rsidR="00213C59" w:rsidRPr="003F0E23">
              <w:rPr>
                <w:bCs/>
              </w:rPr>
              <w:t>1</w:t>
            </w:r>
            <w:r w:rsidR="00EE71E4">
              <w:rPr>
                <w:bCs/>
              </w:rPr>
              <w:t>8</w:t>
            </w:r>
            <w:r w:rsidR="00213C59" w:rsidRPr="003F0E23">
              <w:rPr>
                <w:bCs/>
              </w:rPr>
              <w:t>:45 om fredagen og 15:15 om søndagen - så</w:t>
            </w:r>
            <w:r w:rsidR="002538F3" w:rsidRPr="003F0E23">
              <w:rPr>
                <w:bCs/>
              </w:rPr>
              <w:t xml:space="preserve"> må</w:t>
            </w:r>
            <w:r w:rsidR="00213C59" w:rsidRPr="003F0E23">
              <w:rPr>
                <w:bCs/>
              </w:rPr>
              <w:t xml:space="preserve"> bassinvagten</w:t>
            </w:r>
            <w:r w:rsidR="002538F3" w:rsidRPr="003F0E23">
              <w:rPr>
                <w:bCs/>
              </w:rPr>
              <w:t xml:space="preserve"> gå</w:t>
            </w:r>
            <w:r w:rsidR="00213C59" w:rsidRPr="003F0E23">
              <w:rPr>
                <w:bCs/>
              </w:rPr>
              <w:t xml:space="preserve"> hjem.</w:t>
            </w:r>
          </w:p>
          <w:p w14:paraId="22D314C2" w14:textId="77777777" w:rsidR="002137CA" w:rsidRDefault="002137CA" w:rsidP="00491F07">
            <w:pPr>
              <w:pStyle w:val="Ingenafstand"/>
            </w:pPr>
          </w:p>
          <w:p w14:paraId="76D68A1B" w14:textId="0A00022E" w:rsidR="00032897" w:rsidRPr="003F0E23" w:rsidRDefault="00032897" w:rsidP="00491F07">
            <w:pPr>
              <w:pStyle w:val="Ingenafstand"/>
              <w:rPr>
                <w:bCs/>
              </w:rPr>
            </w:pPr>
            <w:r w:rsidRPr="00FF4163">
              <w:rPr>
                <w:b/>
                <w:bCs/>
              </w:rPr>
              <w:t>6.2:</w:t>
            </w:r>
            <w:r>
              <w:t xml:space="preserve"> </w:t>
            </w:r>
            <w:r w:rsidR="002A3DEB" w:rsidRPr="002A3DEB">
              <w:rPr>
                <w:b/>
              </w:rPr>
              <w:t>Invitation til Sportslørdag – Sendt ud af MASH (Christian)</w:t>
            </w:r>
            <w:r w:rsidR="002A3DEB">
              <w:rPr>
                <w:b/>
              </w:rPr>
              <w:t>:</w:t>
            </w:r>
            <w:r w:rsidR="00722473">
              <w:rPr>
                <w:b/>
              </w:rPr>
              <w:t xml:space="preserve"> </w:t>
            </w:r>
            <w:r w:rsidR="004C0482" w:rsidRPr="003F0E23">
              <w:rPr>
                <w:bCs/>
              </w:rPr>
              <w:t xml:space="preserve">Vi vil gerne være med </w:t>
            </w:r>
            <w:r w:rsidR="00EC6DD0" w:rsidRPr="003F0E23">
              <w:rPr>
                <w:bCs/>
              </w:rPr>
              <w:t>18.januar</w:t>
            </w:r>
            <w:r w:rsidR="003F0E23" w:rsidRPr="003F0E23">
              <w:rPr>
                <w:bCs/>
              </w:rPr>
              <w:t xml:space="preserve"> fra </w:t>
            </w:r>
            <w:r w:rsidR="00EC6DD0" w:rsidRPr="003F0E23">
              <w:rPr>
                <w:bCs/>
              </w:rPr>
              <w:t xml:space="preserve">13:00 – 17:00 </w:t>
            </w:r>
            <w:r w:rsidR="001F5532" w:rsidRPr="003F0E23">
              <w:rPr>
                <w:bCs/>
              </w:rPr>
              <w:t xml:space="preserve">Odense Idrætspark. </w:t>
            </w:r>
            <w:r w:rsidR="0063680B" w:rsidRPr="003F0E23">
              <w:rPr>
                <w:bCs/>
              </w:rPr>
              <w:t>Michael tovholder</w:t>
            </w:r>
            <w:r w:rsidR="003642E6" w:rsidRPr="003F0E23">
              <w:rPr>
                <w:bCs/>
              </w:rPr>
              <w:t>….</w:t>
            </w:r>
          </w:p>
          <w:p w14:paraId="3A5A0D27" w14:textId="77777777" w:rsidR="001634EF" w:rsidRPr="005B4B16" w:rsidRDefault="001634EF" w:rsidP="00491F07">
            <w:pPr>
              <w:pStyle w:val="Ingenafstand"/>
            </w:pPr>
          </w:p>
          <w:p w14:paraId="47447583" w14:textId="50BB12F3" w:rsidR="00E66748" w:rsidRPr="003F0E23" w:rsidRDefault="00032897" w:rsidP="00694C8D">
            <w:pPr>
              <w:pStyle w:val="Ingenafstand"/>
              <w:rPr>
                <w:bCs/>
              </w:rPr>
            </w:pPr>
            <w:r w:rsidRPr="00FF4163">
              <w:rPr>
                <w:b/>
                <w:bCs/>
              </w:rPr>
              <w:t>6.3:</w:t>
            </w:r>
            <w:r w:rsidRPr="00E774DE">
              <w:t xml:space="preserve"> </w:t>
            </w:r>
            <w:r w:rsidR="00FC08B1" w:rsidRPr="00554E30">
              <w:rPr>
                <w:b/>
              </w:rPr>
              <w:t xml:space="preserve">Skal antallet af Bestyrelsesmøder </w:t>
            </w:r>
            <w:r w:rsidR="00554E30" w:rsidRPr="00554E30">
              <w:rPr>
                <w:b/>
              </w:rPr>
              <w:t>sænkes? (Christian/Henning):</w:t>
            </w:r>
            <w:r w:rsidR="003642E6">
              <w:rPr>
                <w:b/>
              </w:rPr>
              <w:t xml:space="preserve"> </w:t>
            </w:r>
            <w:r w:rsidR="0079409E" w:rsidRPr="003F0E23">
              <w:rPr>
                <w:bCs/>
              </w:rPr>
              <w:t xml:space="preserve">Formanden gives </w:t>
            </w:r>
            <w:r w:rsidR="000E3357" w:rsidRPr="003F0E23">
              <w:rPr>
                <w:bCs/>
              </w:rPr>
              <w:t>ret til at lave alternative indkaldelser</w:t>
            </w:r>
            <w:r w:rsidR="003F0E23" w:rsidRPr="003F0E23">
              <w:rPr>
                <w:bCs/>
              </w:rPr>
              <w:t>; men mødefrekvens på en gang i måneden i sæsonen fastholdes.</w:t>
            </w:r>
          </w:p>
          <w:p w14:paraId="05EE4F61" w14:textId="77777777" w:rsidR="005D6C15" w:rsidRPr="00E774DE" w:rsidRDefault="005D6C15" w:rsidP="00491F07">
            <w:pPr>
              <w:pStyle w:val="Ingenafstand"/>
            </w:pPr>
          </w:p>
          <w:p w14:paraId="6FD57B2B" w14:textId="5EFFB276" w:rsidR="00B83F74" w:rsidRPr="003F0E23" w:rsidRDefault="00032897" w:rsidP="00694C8D">
            <w:pPr>
              <w:pStyle w:val="Ingenafstand"/>
              <w:rPr>
                <w:bCs/>
              </w:rPr>
            </w:pPr>
            <w:r w:rsidRPr="00FF4163">
              <w:rPr>
                <w:b/>
                <w:bCs/>
              </w:rPr>
              <w:t>6.4:</w:t>
            </w:r>
            <w:r w:rsidRPr="00610665">
              <w:t xml:space="preserve"> </w:t>
            </w:r>
            <w:r w:rsidR="00615CF6" w:rsidRPr="001D33D6">
              <w:rPr>
                <w:b/>
              </w:rPr>
              <w:t>Uddannelse på længere sigt (Ole/MASH):</w:t>
            </w:r>
            <w:r w:rsidR="000E3357">
              <w:rPr>
                <w:b/>
              </w:rPr>
              <w:t xml:space="preserve"> </w:t>
            </w:r>
            <w:r w:rsidR="003F0E23" w:rsidRPr="003F0E23">
              <w:rPr>
                <w:bCs/>
              </w:rPr>
              <w:t>Vi (instruktørerne) vil foreløbigt, fremadrettet, koncentrere sig om at uddanne klubmedlemmer i stedet for at uddanne nye. H</w:t>
            </w:r>
            <w:r w:rsidR="002E66E6" w:rsidRPr="003F0E23">
              <w:rPr>
                <w:bCs/>
              </w:rPr>
              <w:t xml:space="preserve">jemmesiden skal </w:t>
            </w:r>
            <w:r w:rsidR="003F0E23" w:rsidRPr="003F0E23">
              <w:rPr>
                <w:bCs/>
              </w:rPr>
              <w:t>o</w:t>
            </w:r>
            <w:r w:rsidR="002E66E6" w:rsidRPr="003F0E23">
              <w:rPr>
                <w:bCs/>
              </w:rPr>
              <w:t xml:space="preserve">pdateres iht. Vores nye </w:t>
            </w:r>
            <w:r w:rsidR="000F2F97" w:rsidRPr="003F0E23">
              <w:rPr>
                <w:bCs/>
              </w:rPr>
              <w:t>tiltag</w:t>
            </w:r>
            <w:r w:rsidR="003F0E23">
              <w:rPr>
                <w:bCs/>
              </w:rPr>
              <w:t>.</w:t>
            </w:r>
          </w:p>
          <w:p w14:paraId="6C41775F" w14:textId="34A99551" w:rsidR="0032412E" w:rsidRDefault="0032412E" w:rsidP="00146EA4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70AC" w14:textId="77777777" w:rsidR="0032412E" w:rsidRDefault="0032412E" w:rsidP="0032412E">
            <w:r>
              <w:t xml:space="preserve"> </w:t>
            </w:r>
          </w:p>
          <w:p w14:paraId="38C911E3" w14:textId="1A527594" w:rsidR="00255CF1" w:rsidRDefault="00213C59" w:rsidP="00FF4163">
            <w:pPr>
              <w:pStyle w:val="Ingenafstand"/>
            </w:pPr>
            <w:r>
              <w:t>Jesper</w:t>
            </w:r>
          </w:p>
          <w:p w14:paraId="7DBC19DC" w14:textId="77777777" w:rsidR="00255CF1" w:rsidRDefault="00255CF1" w:rsidP="00FF4163">
            <w:pPr>
              <w:pStyle w:val="Ingenafstand"/>
            </w:pPr>
          </w:p>
          <w:p w14:paraId="25BD2E3D" w14:textId="77777777" w:rsidR="00213C59" w:rsidRDefault="00213C59" w:rsidP="00FF4163">
            <w:pPr>
              <w:pStyle w:val="Ingenafstand"/>
            </w:pPr>
            <w:r>
              <w:t>Michael</w:t>
            </w:r>
          </w:p>
          <w:p w14:paraId="4E9476DA" w14:textId="77777777" w:rsidR="00213C59" w:rsidRDefault="00213C59" w:rsidP="00FF4163">
            <w:pPr>
              <w:pStyle w:val="Ingenafstand"/>
            </w:pPr>
          </w:p>
          <w:p w14:paraId="14C1D969" w14:textId="77777777" w:rsidR="00213C59" w:rsidRDefault="00213C59" w:rsidP="00FF4163">
            <w:pPr>
              <w:pStyle w:val="Ingenafstand"/>
            </w:pPr>
          </w:p>
          <w:p w14:paraId="7CC5E028" w14:textId="77777777" w:rsidR="00213C59" w:rsidRDefault="00213C59" w:rsidP="00FF4163">
            <w:pPr>
              <w:pStyle w:val="Ingenafstand"/>
            </w:pPr>
          </w:p>
          <w:p w14:paraId="6E133FFA" w14:textId="77777777" w:rsidR="00213C59" w:rsidRDefault="00213C59" w:rsidP="00FF4163">
            <w:pPr>
              <w:pStyle w:val="Ingenafstand"/>
            </w:pPr>
          </w:p>
          <w:p w14:paraId="1A11B385" w14:textId="77777777" w:rsidR="00213C59" w:rsidRDefault="00213C59" w:rsidP="00FF4163">
            <w:pPr>
              <w:pStyle w:val="Ingenafstand"/>
            </w:pPr>
          </w:p>
          <w:p w14:paraId="6306D048" w14:textId="77777777" w:rsidR="00213C59" w:rsidRDefault="00213C59" w:rsidP="00FF4163">
            <w:pPr>
              <w:pStyle w:val="Ingenafstand"/>
            </w:pPr>
          </w:p>
          <w:p w14:paraId="6CF5CE88" w14:textId="77777777" w:rsidR="00213C59" w:rsidRDefault="00213C59" w:rsidP="00FF4163">
            <w:pPr>
              <w:pStyle w:val="Ingenafstand"/>
            </w:pPr>
          </w:p>
          <w:p w14:paraId="1EF958E0" w14:textId="77777777" w:rsidR="00213C59" w:rsidRDefault="00213C59" w:rsidP="00FF4163">
            <w:pPr>
              <w:pStyle w:val="Ingenafstand"/>
            </w:pPr>
          </w:p>
          <w:p w14:paraId="31A19D4A" w14:textId="77777777" w:rsidR="00213C59" w:rsidRDefault="00213C59" w:rsidP="00FF4163">
            <w:pPr>
              <w:pStyle w:val="Ingenafstand"/>
            </w:pPr>
            <w:r>
              <w:t>Michael</w:t>
            </w:r>
          </w:p>
          <w:p w14:paraId="6CDD7927" w14:textId="77777777" w:rsidR="003F0E23" w:rsidRDefault="003F0E23" w:rsidP="00FF4163">
            <w:pPr>
              <w:pStyle w:val="Ingenafstand"/>
            </w:pPr>
          </w:p>
          <w:p w14:paraId="7CCCEED4" w14:textId="77777777" w:rsidR="003F0E23" w:rsidRDefault="003F0E23" w:rsidP="00FF4163">
            <w:pPr>
              <w:pStyle w:val="Ingenafstand"/>
            </w:pPr>
          </w:p>
          <w:p w14:paraId="7A70024C" w14:textId="77777777" w:rsidR="003F0E23" w:rsidRDefault="003F0E23" w:rsidP="00FF4163">
            <w:pPr>
              <w:pStyle w:val="Ingenafstand"/>
            </w:pPr>
          </w:p>
          <w:p w14:paraId="619BB81A" w14:textId="77777777" w:rsidR="003F0E23" w:rsidRDefault="003F0E23" w:rsidP="00FF4163">
            <w:pPr>
              <w:pStyle w:val="Ingenafstand"/>
            </w:pPr>
          </w:p>
          <w:p w14:paraId="4F0738AA" w14:textId="77777777" w:rsidR="003F0E23" w:rsidRDefault="003F0E23" w:rsidP="00FF4163">
            <w:pPr>
              <w:pStyle w:val="Ingenafstand"/>
            </w:pPr>
          </w:p>
          <w:p w14:paraId="52B52F1F" w14:textId="77777777" w:rsidR="003F0E23" w:rsidRDefault="003F0E23" w:rsidP="00FF4163">
            <w:pPr>
              <w:pStyle w:val="Ingenafstand"/>
            </w:pPr>
          </w:p>
          <w:p w14:paraId="50A4C550" w14:textId="77777777" w:rsidR="003F0E23" w:rsidRDefault="003F0E23" w:rsidP="00FF4163">
            <w:pPr>
              <w:pStyle w:val="Ingenafstand"/>
            </w:pPr>
          </w:p>
          <w:p w14:paraId="449C0A01" w14:textId="750E5428" w:rsidR="003F0E23" w:rsidRDefault="003F0E23" w:rsidP="00FF4163">
            <w:pPr>
              <w:pStyle w:val="Ingenafstand"/>
            </w:pPr>
            <w:r>
              <w:t>Instruktørerne/ Ole N.</w:t>
            </w:r>
          </w:p>
        </w:tc>
      </w:tr>
      <w:tr w:rsidR="00093F5F" w:rsidRPr="003F0E23" w14:paraId="301E6254" w14:textId="77777777" w:rsidTr="009D018B">
        <w:trPr>
          <w:trHeight w:val="16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50C" w14:textId="3E73B138" w:rsidR="00093F5F" w:rsidRPr="00D426BD" w:rsidRDefault="00093F5F" w:rsidP="00093F5F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7.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7A1" w14:textId="715D088A" w:rsidR="00093F5F" w:rsidRPr="00F744FE" w:rsidRDefault="00093F5F" w:rsidP="00093F5F">
            <w:pPr>
              <w:pStyle w:val="Ingenafstand"/>
              <w:rPr>
                <w:b/>
                <w:bCs/>
              </w:rPr>
            </w:pPr>
            <w:r w:rsidRPr="00F744FE">
              <w:rPr>
                <w:b/>
                <w:bCs/>
              </w:rPr>
              <w:t>Indstillinger:</w:t>
            </w:r>
          </w:p>
          <w:p w14:paraId="70467A5A" w14:textId="0AE794D3" w:rsidR="00093F5F" w:rsidRDefault="00093F5F" w:rsidP="00146EA4">
            <w:pPr>
              <w:pStyle w:val="Ingenafstand"/>
            </w:pPr>
            <w:r w:rsidRPr="00F744FE">
              <w:rPr>
                <w:b/>
                <w:bCs/>
              </w:rPr>
              <w:t>7.1:</w:t>
            </w:r>
            <w:r w:rsidR="00694C8D">
              <w:rPr>
                <w:b/>
                <w:bCs/>
              </w:rPr>
              <w:t xml:space="preserve"> </w:t>
            </w:r>
            <w:r w:rsidR="002A3DEB">
              <w:rPr>
                <w:b/>
                <w:bCs/>
              </w:rPr>
              <w:t xml:space="preserve">Giver klubben tilskud til klubfesten igen i år? </w:t>
            </w:r>
            <w:r w:rsidR="003F0E23" w:rsidRPr="003F0E23">
              <w:t xml:space="preserve">Ja. Ca. 100 kr./tilmeldt </w:t>
            </w:r>
            <w:r w:rsidR="00966215" w:rsidRPr="003F0E23">
              <w:t>medlem</w:t>
            </w:r>
            <w:r w:rsidR="003F0E23" w:rsidRPr="003F0E23">
              <w:t>.</w:t>
            </w:r>
            <w:r w:rsidR="00966215" w:rsidRPr="003F0E23">
              <w:t xml:space="preserve"> </w:t>
            </w:r>
          </w:p>
          <w:p w14:paraId="7BC969AB" w14:textId="77777777" w:rsidR="003F0E23" w:rsidRPr="003F0E23" w:rsidRDefault="003F0E23" w:rsidP="00146EA4">
            <w:pPr>
              <w:pStyle w:val="Ingenafstand"/>
            </w:pPr>
          </w:p>
          <w:p w14:paraId="336E2B2C" w14:textId="7CF7CE9D" w:rsidR="00D53385" w:rsidRDefault="00D53385" w:rsidP="00146EA4">
            <w:pPr>
              <w:pStyle w:val="Ingenafstand"/>
              <w:rPr>
                <w:bCs/>
              </w:rPr>
            </w:pPr>
            <w:r w:rsidRPr="00615CF6">
              <w:rPr>
                <w:b/>
              </w:rPr>
              <w:t xml:space="preserve">7.2: </w:t>
            </w:r>
            <w:r w:rsidR="00615CF6" w:rsidRPr="00615CF6">
              <w:rPr>
                <w:b/>
              </w:rPr>
              <w:t>Medlemsforslag om mere info på hjemmesiden (Ole):</w:t>
            </w:r>
            <w:r w:rsidR="00966215">
              <w:rPr>
                <w:b/>
              </w:rPr>
              <w:t xml:space="preserve"> </w:t>
            </w:r>
            <w:r w:rsidR="00BB1EE4" w:rsidRPr="003F0E23">
              <w:rPr>
                <w:bCs/>
              </w:rPr>
              <w:t xml:space="preserve">Jesper laver handover til </w:t>
            </w:r>
            <w:r w:rsidR="003F0E23" w:rsidRPr="003F0E23">
              <w:rPr>
                <w:bCs/>
              </w:rPr>
              <w:t>kassereren. Kassereren</w:t>
            </w:r>
            <w:r w:rsidR="001164EE" w:rsidRPr="003F0E23">
              <w:rPr>
                <w:bCs/>
              </w:rPr>
              <w:t xml:space="preserve"> laver mail til Ole </w:t>
            </w:r>
            <w:proofErr w:type="spellStart"/>
            <w:r w:rsidR="003F0E23" w:rsidRPr="003F0E23">
              <w:rPr>
                <w:bCs/>
              </w:rPr>
              <w:t>N</w:t>
            </w:r>
            <w:r w:rsidR="001164EE" w:rsidRPr="003F0E23">
              <w:rPr>
                <w:bCs/>
              </w:rPr>
              <w:t>ørbye</w:t>
            </w:r>
            <w:proofErr w:type="spellEnd"/>
            <w:r w:rsidR="001164EE" w:rsidRPr="003F0E23">
              <w:rPr>
                <w:bCs/>
              </w:rPr>
              <w:t xml:space="preserve"> ved</w:t>
            </w:r>
            <w:r w:rsidR="003F0E23" w:rsidRPr="003F0E23">
              <w:rPr>
                <w:bCs/>
              </w:rPr>
              <w:t>.</w:t>
            </w:r>
            <w:r w:rsidR="001164EE" w:rsidRPr="003F0E23">
              <w:rPr>
                <w:bCs/>
              </w:rPr>
              <w:t xml:space="preserve"> bedre info på </w:t>
            </w:r>
            <w:r w:rsidR="00862F85" w:rsidRPr="003F0E23">
              <w:rPr>
                <w:bCs/>
              </w:rPr>
              <w:t>hjemmeside.</w:t>
            </w:r>
          </w:p>
          <w:p w14:paraId="28872DD6" w14:textId="77777777" w:rsidR="003F0E23" w:rsidRPr="003F0E23" w:rsidRDefault="003F0E23" w:rsidP="00146EA4">
            <w:pPr>
              <w:pStyle w:val="Ingenafstand"/>
              <w:rPr>
                <w:bCs/>
              </w:rPr>
            </w:pPr>
          </w:p>
          <w:p w14:paraId="5A150E2C" w14:textId="4B52FF04" w:rsidR="00146EA4" w:rsidRPr="00B559F0" w:rsidRDefault="00D53385" w:rsidP="00146EA4">
            <w:pPr>
              <w:pStyle w:val="Ingenafstand"/>
              <w:rPr>
                <w:b/>
              </w:rPr>
            </w:pPr>
            <w:r>
              <w:t xml:space="preserve">7.3: </w:t>
            </w:r>
            <w:r w:rsidR="00076A75" w:rsidRPr="00076A75">
              <w:rPr>
                <w:b/>
              </w:rPr>
              <w:t xml:space="preserve">Betaling af livredderinstruktør i </w:t>
            </w:r>
            <w:proofErr w:type="spellStart"/>
            <w:r w:rsidR="00076A75" w:rsidRPr="00076A75">
              <w:rPr>
                <w:b/>
              </w:rPr>
              <w:t>forb</w:t>
            </w:r>
            <w:proofErr w:type="spellEnd"/>
            <w:r w:rsidR="00076A75" w:rsidRPr="00076A75">
              <w:rPr>
                <w:b/>
              </w:rPr>
              <w:t>. med kommende kurser (Christian):</w:t>
            </w:r>
            <w:r w:rsidR="00B9162B">
              <w:rPr>
                <w:b/>
              </w:rPr>
              <w:t xml:space="preserve"> </w:t>
            </w:r>
            <w:r w:rsidR="003F0E23" w:rsidRPr="003F0E23">
              <w:rPr>
                <w:bCs/>
              </w:rPr>
              <w:t>Det blev besluttet at klubben</w:t>
            </w:r>
            <w:r w:rsidR="00B9162B" w:rsidRPr="003F0E23">
              <w:rPr>
                <w:bCs/>
              </w:rPr>
              <w:t xml:space="preserve"> betaler</w:t>
            </w:r>
            <w:r w:rsidR="003F0E23" w:rsidRPr="003F0E23">
              <w:rPr>
                <w:bCs/>
              </w:rPr>
              <w:t xml:space="preserve"> for instruktøren</w:t>
            </w:r>
            <w:r w:rsidR="00B22666">
              <w:rPr>
                <w:bCs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DFE0" w14:textId="77777777" w:rsidR="00AB33EB" w:rsidRPr="00B22666" w:rsidRDefault="00093F5F" w:rsidP="00B55695">
            <w:pPr>
              <w:pStyle w:val="Ingenafstand"/>
            </w:pPr>
            <w:r w:rsidRPr="00B22666">
              <w:t xml:space="preserve"> </w:t>
            </w:r>
          </w:p>
          <w:p w14:paraId="56A37A72" w14:textId="77777777" w:rsidR="00255CF1" w:rsidRPr="00A237E3" w:rsidRDefault="003F0E23" w:rsidP="00694C8D">
            <w:pPr>
              <w:pStyle w:val="Ingenafstand"/>
              <w:rPr>
                <w:lang w:val="en-US"/>
              </w:rPr>
            </w:pPr>
            <w:r w:rsidRPr="00A237E3">
              <w:rPr>
                <w:lang w:val="en-US"/>
              </w:rPr>
              <w:t>Christian/Michael</w:t>
            </w:r>
          </w:p>
          <w:p w14:paraId="26E26980" w14:textId="77777777" w:rsidR="003F0E23" w:rsidRPr="00A237E3" w:rsidRDefault="003F0E23" w:rsidP="00694C8D">
            <w:pPr>
              <w:pStyle w:val="Ingenafstand"/>
              <w:rPr>
                <w:lang w:val="en-US"/>
              </w:rPr>
            </w:pPr>
          </w:p>
          <w:p w14:paraId="37FD906A" w14:textId="77777777" w:rsidR="003F0E23" w:rsidRPr="00A237E3" w:rsidRDefault="003F0E23" w:rsidP="00694C8D">
            <w:pPr>
              <w:pStyle w:val="Ingenafstand"/>
              <w:rPr>
                <w:lang w:val="en-US"/>
              </w:rPr>
            </w:pPr>
          </w:p>
          <w:p w14:paraId="282A9B5E" w14:textId="4206265B" w:rsidR="003F0E23" w:rsidRPr="003F0E23" w:rsidRDefault="003F0E23" w:rsidP="00694C8D">
            <w:pPr>
              <w:pStyle w:val="Ingenafstand"/>
              <w:rPr>
                <w:lang w:val="en-US"/>
              </w:rPr>
            </w:pPr>
            <w:r w:rsidRPr="003F0E23">
              <w:rPr>
                <w:lang w:val="en-US"/>
              </w:rPr>
              <w:t xml:space="preserve">Jesper / Ole </w:t>
            </w:r>
            <w:r>
              <w:rPr>
                <w:lang w:val="en-US"/>
              </w:rPr>
              <w:t>B.</w:t>
            </w:r>
            <w:r w:rsidRPr="003F0E23">
              <w:rPr>
                <w:lang w:val="en-US"/>
              </w:rPr>
              <w:t xml:space="preserve"> / Ole N</w:t>
            </w:r>
          </w:p>
          <w:p w14:paraId="159D69FE" w14:textId="77777777" w:rsidR="003F0E23" w:rsidRPr="003F0E23" w:rsidRDefault="003F0E23" w:rsidP="00694C8D">
            <w:pPr>
              <w:pStyle w:val="Ingenafstand"/>
              <w:rPr>
                <w:lang w:val="en-US"/>
              </w:rPr>
            </w:pPr>
          </w:p>
          <w:p w14:paraId="0B7DC15E" w14:textId="77777777" w:rsidR="003F0E23" w:rsidRPr="003F0E23" w:rsidRDefault="003F0E23" w:rsidP="00694C8D">
            <w:pPr>
              <w:pStyle w:val="Ingenafstand"/>
              <w:rPr>
                <w:lang w:val="en-US"/>
              </w:rPr>
            </w:pPr>
          </w:p>
          <w:p w14:paraId="47A2144F" w14:textId="77777777" w:rsidR="003F0E23" w:rsidRPr="003F0E23" w:rsidRDefault="003F0E23" w:rsidP="00694C8D">
            <w:pPr>
              <w:pStyle w:val="Ingenafstand"/>
              <w:rPr>
                <w:lang w:val="en-US"/>
              </w:rPr>
            </w:pPr>
          </w:p>
          <w:p w14:paraId="24DC3D0A" w14:textId="38D6CA07" w:rsidR="003F0E23" w:rsidRPr="003F0E23" w:rsidRDefault="003F0E23" w:rsidP="00694C8D">
            <w:pPr>
              <w:pStyle w:val="Ingenafstand"/>
              <w:rPr>
                <w:lang w:val="en-US"/>
              </w:rPr>
            </w:pPr>
            <w:r w:rsidRPr="003F0E23">
              <w:rPr>
                <w:lang w:val="en-US"/>
              </w:rPr>
              <w:t>Christian/Ole B.</w:t>
            </w:r>
          </w:p>
        </w:tc>
      </w:tr>
      <w:tr w:rsidR="0032412E" w14:paraId="2B2917EE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051D" w14:textId="1BDE3A7D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lastRenderedPageBreak/>
              <w:t>8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724E" w14:textId="004E2499" w:rsidR="006519FE" w:rsidRDefault="006519FE" w:rsidP="00FA6479">
            <w:pPr>
              <w:pStyle w:val="Ingenafstand"/>
            </w:pPr>
            <w:r w:rsidRPr="00FA6479">
              <w:rPr>
                <w:b/>
                <w:bCs/>
              </w:rPr>
              <w:t>Gennemgang årsplan/aktiviteter:</w:t>
            </w:r>
            <w:r w:rsidR="000518DA">
              <w:rPr>
                <w:b/>
                <w:bCs/>
              </w:rPr>
              <w:t xml:space="preserve"> </w:t>
            </w:r>
            <w:r w:rsidRPr="005B4B16">
              <w:t>Det er besluttet, at bestyrelsen på hvert bestyrelsesmøde gennemgår årsplanen og årshjulet</w:t>
            </w:r>
            <w:r w:rsidR="00697D1A">
              <w:t xml:space="preserve"> </w:t>
            </w:r>
            <w:r w:rsidRPr="005B4B16">
              <w:t>med henblik på at evaluere afsluttede aktiviteter og se frem imod kommende aktiviteter.</w:t>
            </w:r>
          </w:p>
          <w:p w14:paraId="6401B06A" w14:textId="77777777" w:rsidR="00697D1A" w:rsidRDefault="00697D1A" w:rsidP="00FA6479">
            <w:pPr>
              <w:pStyle w:val="Ingenafstand"/>
            </w:pPr>
          </w:p>
          <w:p w14:paraId="49260ABA" w14:textId="5E25C7A2" w:rsidR="006519FE" w:rsidRPr="000518DA" w:rsidRDefault="006519FE" w:rsidP="00FA6479">
            <w:pPr>
              <w:pStyle w:val="Ingenafstand"/>
            </w:pPr>
            <w:r w:rsidRPr="00990AA6">
              <w:rPr>
                <w:b/>
                <w:bCs/>
              </w:rPr>
              <w:t>8.1:</w:t>
            </w:r>
            <w:r w:rsidR="00694C8D">
              <w:rPr>
                <w:b/>
                <w:bCs/>
              </w:rPr>
              <w:t xml:space="preserve"> </w:t>
            </w:r>
            <w:r w:rsidR="00615CF6">
              <w:rPr>
                <w:b/>
                <w:bCs/>
              </w:rPr>
              <w:t>Elevture – andre er velkomne (Ole/MASH):</w:t>
            </w:r>
            <w:r w:rsidR="00D16619">
              <w:rPr>
                <w:b/>
                <w:bCs/>
              </w:rPr>
              <w:t xml:space="preserve"> </w:t>
            </w:r>
            <w:r w:rsidR="003F0E23" w:rsidRPr="000518DA">
              <w:t xml:space="preserve">Alle fremtidige uddannelsesture bliver </w:t>
            </w:r>
            <w:r w:rsidR="00F94AE9" w:rsidRPr="000518DA">
              <w:t>tilgængelig</w:t>
            </w:r>
            <w:r w:rsidR="003F0E23" w:rsidRPr="000518DA">
              <w:t>e</w:t>
            </w:r>
            <w:r w:rsidR="00F94AE9" w:rsidRPr="000518DA">
              <w:t xml:space="preserve"> for all</w:t>
            </w:r>
            <w:r w:rsidR="003F0E23" w:rsidRPr="000518DA">
              <w:t>e medlemmer, som ønsker at deltage.</w:t>
            </w:r>
            <w:r w:rsidR="00F94AE9" w:rsidRPr="000518DA">
              <w:t xml:space="preserve"> </w:t>
            </w:r>
            <w:r w:rsidR="000518DA">
              <w:t>Turene bliver lagt op de sædvanlige steder.</w:t>
            </w:r>
          </w:p>
          <w:p w14:paraId="5B6C5933" w14:textId="069C2D08" w:rsidR="009B1154" w:rsidRPr="002956B0" w:rsidRDefault="009B1154" w:rsidP="00060CD9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7A3" w14:textId="47E292B4" w:rsidR="0032412E" w:rsidRDefault="0032412E" w:rsidP="0032412E">
            <w:r>
              <w:t xml:space="preserve"> </w:t>
            </w:r>
            <w:r w:rsidR="000518DA">
              <w:t>Christian/ bestyrelsen</w:t>
            </w:r>
          </w:p>
          <w:p w14:paraId="60BE8F5C" w14:textId="0DF56D9E" w:rsidR="0032412E" w:rsidRPr="008F057E" w:rsidRDefault="0032412E" w:rsidP="008F057E">
            <w:pPr>
              <w:pStyle w:val="Ingenafstand"/>
              <w:rPr>
                <w:b/>
                <w:bCs/>
              </w:rPr>
            </w:pPr>
            <w:r>
              <w:t xml:space="preserve"> </w:t>
            </w:r>
          </w:p>
          <w:p w14:paraId="0D4FF463" w14:textId="77777777" w:rsidR="00990AA6" w:rsidRPr="008F057E" w:rsidRDefault="00990AA6" w:rsidP="008F057E">
            <w:pPr>
              <w:pStyle w:val="Ingenafstand"/>
              <w:rPr>
                <w:b/>
                <w:bCs/>
              </w:rPr>
            </w:pPr>
          </w:p>
          <w:p w14:paraId="4491DF1C" w14:textId="799CE9F4" w:rsidR="00255CF1" w:rsidRPr="000518DA" w:rsidRDefault="000518DA" w:rsidP="0032412E">
            <w:r w:rsidRPr="000518DA">
              <w:t>Instruktørerne</w:t>
            </w:r>
          </w:p>
        </w:tc>
      </w:tr>
      <w:tr w:rsidR="00BB2BDA" w14:paraId="2AD800F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9B60" w14:textId="4E4E9A6B" w:rsidR="00BB2BDA" w:rsidRPr="00822832" w:rsidRDefault="00621C49" w:rsidP="00822832">
            <w:pPr>
              <w:pStyle w:val="Ingenafstand"/>
              <w:rPr>
                <w:b/>
                <w:bCs/>
              </w:rPr>
            </w:pPr>
            <w:r w:rsidRPr="00822832">
              <w:rPr>
                <w:b/>
                <w:bCs/>
              </w:rPr>
              <w:t>9</w:t>
            </w:r>
            <w:r w:rsidR="00822832" w:rsidRPr="00822832">
              <w:rPr>
                <w:b/>
                <w:bCs/>
              </w:rPr>
              <w:t>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016" w14:textId="7677991C" w:rsidR="00621C49" w:rsidRPr="00822832" w:rsidRDefault="00621C49" w:rsidP="00822832">
            <w:pPr>
              <w:pStyle w:val="Ingenafstand"/>
              <w:rPr>
                <w:b/>
                <w:bCs/>
              </w:rPr>
            </w:pPr>
            <w:r w:rsidRPr="00822832">
              <w:rPr>
                <w:b/>
                <w:bCs/>
              </w:rPr>
              <w:t>Nyt fra udvalg</w:t>
            </w:r>
          </w:p>
          <w:p w14:paraId="240C3F60" w14:textId="22D33B1D" w:rsidR="00BB2BDA" w:rsidRPr="000518DA" w:rsidRDefault="00621C49" w:rsidP="00694C8D">
            <w:pPr>
              <w:pStyle w:val="Ingenafstand"/>
            </w:pPr>
            <w:r w:rsidRPr="00822832">
              <w:rPr>
                <w:b/>
                <w:bCs/>
              </w:rPr>
              <w:t>9.1:</w:t>
            </w:r>
            <w:r w:rsidR="00B83F74">
              <w:rPr>
                <w:b/>
                <w:bCs/>
              </w:rPr>
              <w:t xml:space="preserve"> </w:t>
            </w:r>
            <w:r w:rsidR="000518DA" w:rsidRPr="000518DA">
              <w:t>J</w:t>
            </w:r>
            <w:r w:rsidR="00F6427C" w:rsidRPr="000518DA">
              <w:t>uniorafd</w:t>
            </w:r>
            <w:r w:rsidR="000518DA" w:rsidRPr="000518DA">
              <w:t>elingen</w:t>
            </w:r>
            <w:r w:rsidR="00F6427C" w:rsidRPr="000518DA">
              <w:t xml:space="preserve"> er i kontakt med en forældregruppe </w:t>
            </w:r>
            <w:r w:rsidR="000518DA">
              <w:t xml:space="preserve">omkring et event </w:t>
            </w:r>
            <w:r w:rsidR="00F6427C" w:rsidRPr="000518DA">
              <w:t>en s</w:t>
            </w:r>
            <w:r w:rsidR="000518DA">
              <w:t>ø</w:t>
            </w:r>
            <w:r w:rsidR="00F6427C" w:rsidRPr="000518DA">
              <w:t xml:space="preserve">ndag ude i </w:t>
            </w:r>
            <w:r w:rsidR="000518DA">
              <w:t>H</w:t>
            </w:r>
            <w:r w:rsidR="00F6427C" w:rsidRPr="000518DA">
              <w:t>øjme</w:t>
            </w:r>
            <w:r w:rsidR="000518DA">
              <w:t>. Det</w:t>
            </w:r>
            <w:r w:rsidR="00F6427C" w:rsidRPr="000518DA">
              <w:t xml:space="preserve"> laver vi i samarb</w:t>
            </w:r>
            <w:r w:rsidR="000518DA">
              <w:t>ejde</w:t>
            </w:r>
            <w:r w:rsidR="00F6427C" w:rsidRPr="000518DA">
              <w:t xml:space="preserve"> </w:t>
            </w:r>
            <w:r w:rsidR="000518DA">
              <w:t>m</w:t>
            </w:r>
            <w:r w:rsidR="00F6427C" w:rsidRPr="000518DA">
              <w:t xml:space="preserve">ed </w:t>
            </w:r>
            <w:r w:rsidR="000518DA">
              <w:t>T</w:t>
            </w:r>
            <w:r w:rsidR="00F6427C" w:rsidRPr="000518DA">
              <w:t>usserne</w:t>
            </w:r>
            <w:r w:rsidR="00EC4981" w:rsidRPr="000518DA">
              <w:t xml:space="preserve">. </w:t>
            </w:r>
          </w:p>
          <w:p w14:paraId="7ED09EAB" w14:textId="4500214B" w:rsidR="00620FEA" w:rsidRPr="00FA6479" w:rsidRDefault="00620FEA" w:rsidP="00694C8D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903" w14:textId="77777777" w:rsidR="0036791B" w:rsidRPr="000518DA" w:rsidRDefault="0036791B" w:rsidP="00822832">
            <w:pPr>
              <w:pStyle w:val="Ingenafstand"/>
            </w:pPr>
          </w:p>
          <w:p w14:paraId="2463FC6F" w14:textId="74670800" w:rsidR="00255CF1" w:rsidRPr="000518DA" w:rsidRDefault="000518DA" w:rsidP="00822832">
            <w:pPr>
              <w:pStyle w:val="Ingenafstand"/>
            </w:pPr>
            <w:r w:rsidRPr="000518DA">
              <w:t>Juniorafdelingen</w:t>
            </w:r>
          </w:p>
        </w:tc>
      </w:tr>
      <w:tr w:rsidR="003A6F08" w14:paraId="4081A62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21D" w14:textId="1D82D50D" w:rsidR="003A6F08" w:rsidRPr="00DA6A75" w:rsidRDefault="006A65E4" w:rsidP="00DA6A75">
            <w:pPr>
              <w:pStyle w:val="Ingenafstand"/>
              <w:rPr>
                <w:b/>
                <w:bCs/>
              </w:rPr>
            </w:pPr>
            <w:r w:rsidRPr="00DA6A75">
              <w:rPr>
                <w:b/>
                <w:bCs/>
              </w:rPr>
              <w:t>10.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C439" w14:textId="64A42B2D" w:rsidR="004F4C45" w:rsidRPr="00DA6A75" w:rsidRDefault="004F4C45" w:rsidP="00DA6A75">
            <w:pPr>
              <w:pStyle w:val="Ingenafstand"/>
              <w:rPr>
                <w:b/>
                <w:bCs/>
                <w:sz w:val="24"/>
                <w:szCs w:val="28"/>
              </w:rPr>
            </w:pPr>
            <w:r w:rsidRPr="00DA6A75">
              <w:rPr>
                <w:b/>
                <w:bCs/>
                <w:sz w:val="24"/>
                <w:szCs w:val="28"/>
              </w:rPr>
              <w:t>Eventuelt</w:t>
            </w:r>
          </w:p>
          <w:p w14:paraId="447A6782" w14:textId="38735919" w:rsidR="003A6F08" w:rsidRDefault="004F4C45" w:rsidP="00060CD9">
            <w:pPr>
              <w:pStyle w:val="Ingenafstand"/>
              <w:rPr>
                <w:sz w:val="24"/>
                <w:szCs w:val="28"/>
              </w:rPr>
            </w:pPr>
            <w:r w:rsidRPr="005B4B16">
              <w:rPr>
                <w:sz w:val="24"/>
                <w:szCs w:val="28"/>
              </w:rPr>
              <w:t>10.1:</w:t>
            </w:r>
            <w:r w:rsidR="00E84A50">
              <w:rPr>
                <w:sz w:val="24"/>
                <w:szCs w:val="28"/>
              </w:rPr>
              <w:t xml:space="preserve"> </w:t>
            </w:r>
            <w:r w:rsidR="000518DA">
              <w:rPr>
                <w:sz w:val="24"/>
                <w:szCs w:val="28"/>
              </w:rPr>
              <w:t>Michael orienterede om at der, fordi det lånte, ikke er leveret tilbage, ikke længere er muligt at låne ting og sager fra MST.</w:t>
            </w:r>
          </w:p>
          <w:p w14:paraId="497C02D0" w14:textId="1C053519" w:rsidR="00F50A87" w:rsidRPr="00FA6479" w:rsidRDefault="00F50A87" w:rsidP="00060CD9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A7D" w14:textId="77777777" w:rsidR="003A6F08" w:rsidRDefault="003A6F08" w:rsidP="00DA6A75">
            <w:pPr>
              <w:pStyle w:val="Ingenafstand"/>
            </w:pPr>
          </w:p>
          <w:p w14:paraId="3584BE34" w14:textId="09BF4888" w:rsidR="00255CF1" w:rsidRDefault="000518DA" w:rsidP="00060CD9">
            <w:pPr>
              <w:pStyle w:val="Ingenafstand"/>
            </w:pPr>
            <w:r>
              <w:t>Alle</w:t>
            </w:r>
          </w:p>
        </w:tc>
      </w:tr>
      <w:tr w:rsidR="00400F4E" w14:paraId="04744EAB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795" w14:textId="28F4A946" w:rsidR="00400F4E" w:rsidRPr="00D55EB4" w:rsidRDefault="008C476C" w:rsidP="00D55EB4">
            <w:pPr>
              <w:pStyle w:val="Ingenafstand"/>
              <w:rPr>
                <w:b/>
                <w:bCs/>
              </w:rPr>
            </w:pPr>
            <w:r w:rsidRPr="00D55EB4">
              <w:rPr>
                <w:b/>
                <w:bCs/>
              </w:rPr>
              <w:t>11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09D1" w14:textId="33E7949E" w:rsidR="00D55EB4" w:rsidRDefault="00D55EB4" w:rsidP="00D55EB4">
            <w:pPr>
              <w:pStyle w:val="Ingenafstand"/>
              <w:rPr>
                <w:sz w:val="24"/>
                <w:szCs w:val="28"/>
              </w:rPr>
            </w:pPr>
            <w:r w:rsidRPr="00D55EB4">
              <w:rPr>
                <w:b/>
                <w:bCs/>
                <w:sz w:val="24"/>
                <w:szCs w:val="28"/>
              </w:rPr>
              <w:t>11.1:</w:t>
            </w:r>
            <w:r w:rsidR="006A65E4">
              <w:rPr>
                <w:sz w:val="24"/>
                <w:szCs w:val="28"/>
              </w:rPr>
              <w:t xml:space="preserve"> </w:t>
            </w:r>
            <w:r w:rsidR="006A65E4" w:rsidRPr="0059063C">
              <w:rPr>
                <w:sz w:val="24"/>
                <w:szCs w:val="28"/>
              </w:rPr>
              <w:t>Næste møde</w:t>
            </w:r>
            <w:r w:rsidR="006A65E4">
              <w:rPr>
                <w:sz w:val="24"/>
                <w:szCs w:val="28"/>
              </w:rPr>
              <w:t xml:space="preserve"> d.</w:t>
            </w:r>
            <w:r w:rsidR="003B67C1">
              <w:rPr>
                <w:sz w:val="24"/>
                <w:szCs w:val="28"/>
              </w:rPr>
              <w:t xml:space="preserve"> </w:t>
            </w:r>
            <w:r w:rsidR="006C2D96">
              <w:rPr>
                <w:sz w:val="24"/>
                <w:szCs w:val="28"/>
              </w:rPr>
              <w:t>29</w:t>
            </w:r>
            <w:r w:rsidR="002956B0">
              <w:rPr>
                <w:sz w:val="24"/>
                <w:szCs w:val="28"/>
              </w:rPr>
              <w:t>.10</w:t>
            </w:r>
            <w:r w:rsidR="00694C8D">
              <w:rPr>
                <w:sz w:val="24"/>
                <w:szCs w:val="28"/>
              </w:rPr>
              <w:t>.2024</w:t>
            </w:r>
          </w:p>
          <w:p w14:paraId="11C8EA0E" w14:textId="107EFA9C" w:rsidR="00400F4E" w:rsidRPr="00FA6479" w:rsidRDefault="006A65E4" w:rsidP="00060CD9">
            <w:pPr>
              <w:pStyle w:val="Ingenafstand"/>
            </w:pPr>
            <w:r w:rsidRPr="00D55EB4">
              <w:rPr>
                <w:b/>
                <w:bCs/>
                <w:sz w:val="24"/>
                <w:szCs w:val="28"/>
              </w:rPr>
              <w:t>11.</w:t>
            </w:r>
            <w:r w:rsidR="00D55EB4" w:rsidRPr="00D55EB4">
              <w:rPr>
                <w:b/>
                <w:bCs/>
                <w:sz w:val="24"/>
                <w:szCs w:val="28"/>
              </w:rPr>
              <w:t>2</w:t>
            </w:r>
            <w:r w:rsidRPr="00D55EB4">
              <w:rPr>
                <w:b/>
                <w:bCs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Feedback runde.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47" w14:textId="77777777" w:rsidR="00400F4E" w:rsidRDefault="00400F4E" w:rsidP="00D55EB4">
            <w:pPr>
              <w:pStyle w:val="Ingenafstand"/>
            </w:pPr>
          </w:p>
        </w:tc>
      </w:tr>
    </w:tbl>
    <w:p w14:paraId="6287C85F" w14:textId="77777777" w:rsidR="001F3375" w:rsidRDefault="00E24E26">
      <w:pPr>
        <w:spacing w:after="218"/>
        <w:ind w:left="-307"/>
        <w:jc w:val="both"/>
      </w:pPr>
      <w:r>
        <w:t xml:space="preserve"> </w:t>
      </w:r>
    </w:p>
    <w:p w14:paraId="0E1EC639" w14:textId="77777777" w:rsidR="001F3375" w:rsidRDefault="00E24E26">
      <w:pPr>
        <w:spacing w:after="0"/>
        <w:ind w:left="-307"/>
        <w:jc w:val="both"/>
      </w:pPr>
      <w:r>
        <w:t xml:space="preserve"> </w:t>
      </w:r>
    </w:p>
    <w:sectPr w:rsidR="001F3375">
      <w:head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6E7F8" w14:textId="77777777" w:rsidR="00F74C98" w:rsidRDefault="00F74C98" w:rsidP="002F3465">
      <w:pPr>
        <w:spacing w:after="0" w:line="240" w:lineRule="auto"/>
      </w:pPr>
      <w:r>
        <w:separator/>
      </w:r>
    </w:p>
  </w:endnote>
  <w:endnote w:type="continuationSeparator" w:id="0">
    <w:p w14:paraId="4E47A668" w14:textId="77777777" w:rsidR="00F74C98" w:rsidRDefault="00F74C98" w:rsidP="002F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F05D" w14:textId="77777777" w:rsidR="00F74C98" w:rsidRDefault="00F74C98" w:rsidP="002F3465">
      <w:pPr>
        <w:spacing w:after="0" w:line="240" w:lineRule="auto"/>
      </w:pPr>
      <w:r>
        <w:separator/>
      </w:r>
    </w:p>
  </w:footnote>
  <w:footnote w:type="continuationSeparator" w:id="0">
    <w:p w14:paraId="7FC6B909" w14:textId="77777777" w:rsidR="00F74C98" w:rsidRDefault="00F74C98" w:rsidP="002F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8F21" w14:textId="77777777" w:rsidR="002F3465" w:rsidRPr="00E15BFC" w:rsidRDefault="002F3465" w:rsidP="002F3465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3A1E32B" wp14:editId="3C0FFBF9">
          <wp:simplePos x="0" y="0"/>
          <wp:positionH relativeFrom="margin">
            <wp:posOffset>5360035</wp:posOffset>
          </wp:positionH>
          <wp:positionV relativeFrom="paragraph">
            <wp:posOffset>-243205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  <w:p w14:paraId="3857CE53" w14:textId="77777777" w:rsidR="002F3465" w:rsidRDefault="002F3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32847"/>
    <w:multiLevelType w:val="hybridMultilevel"/>
    <w:tmpl w:val="C71AE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5"/>
    <w:rsid w:val="00023CF7"/>
    <w:rsid w:val="00032897"/>
    <w:rsid w:val="000518DA"/>
    <w:rsid w:val="00060CD9"/>
    <w:rsid w:val="00076A75"/>
    <w:rsid w:val="00084545"/>
    <w:rsid w:val="00093F5F"/>
    <w:rsid w:val="00094058"/>
    <w:rsid w:val="00095204"/>
    <w:rsid w:val="000A4A1E"/>
    <w:rsid w:val="000B2BE6"/>
    <w:rsid w:val="000C2410"/>
    <w:rsid w:val="000D5846"/>
    <w:rsid w:val="000E3357"/>
    <w:rsid w:val="000E7EAE"/>
    <w:rsid w:val="000F2F97"/>
    <w:rsid w:val="001072D7"/>
    <w:rsid w:val="00111566"/>
    <w:rsid w:val="001164EE"/>
    <w:rsid w:val="001245EC"/>
    <w:rsid w:val="00134FE1"/>
    <w:rsid w:val="00146EA4"/>
    <w:rsid w:val="00147290"/>
    <w:rsid w:val="001528A7"/>
    <w:rsid w:val="001557CB"/>
    <w:rsid w:val="0015617A"/>
    <w:rsid w:val="001634EF"/>
    <w:rsid w:val="00172EF2"/>
    <w:rsid w:val="001A71A5"/>
    <w:rsid w:val="001B05E5"/>
    <w:rsid w:val="001C4CC8"/>
    <w:rsid w:val="001D33D6"/>
    <w:rsid w:val="001E4F54"/>
    <w:rsid w:val="001E648D"/>
    <w:rsid w:val="001E726E"/>
    <w:rsid w:val="001F3375"/>
    <w:rsid w:val="001F5532"/>
    <w:rsid w:val="00206A6A"/>
    <w:rsid w:val="002137CA"/>
    <w:rsid w:val="00213C59"/>
    <w:rsid w:val="002141D8"/>
    <w:rsid w:val="00214E48"/>
    <w:rsid w:val="0022217C"/>
    <w:rsid w:val="00223376"/>
    <w:rsid w:val="002538F3"/>
    <w:rsid w:val="00255CF1"/>
    <w:rsid w:val="002951D3"/>
    <w:rsid w:val="002956B0"/>
    <w:rsid w:val="00297A54"/>
    <w:rsid w:val="002A16A6"/>
    <w:rsid w:val="002A3DEB"/>
    <w:rsid w:val="002D3C79"/>
    <w:rsid w:val="002D6E36"/>
    <w:rsid w:val="002E66E6"/>
    <w:rsid w:val="002F0925"/>
    <w:rsid w:val="002F3465"/>
    <w:rsid w:val="002F3FC2"/>
    <w:rsid w:val="00305663"/>
    <w:rsid w:val="0032412E"/>
    <w:rsid w:val="003356B3"/>
    <w:rsid w:val="003642E6"/>
    <w:rsid w:val="0036791B"/>
    <w:rsid w:val="0037081F"/>
    <w:rsid w:val="00381BEE"/>
    <w:rsid w:val="003A6F08"/>
    <w:rsid w:val="003B133D"/>
    <w:rsid w:val="003B67C1"/>
    <w:rsid w:val="003C4768"/>
    <w:rsid w:val="003E4536"/>
    <w:rsid w:val="003F0E23"/>
    <w:rsid w:val="00400F4E"/>
    <w:rsid w:val="004141B3"/>
    <w:rsid w:val="0044405C"/>
    <w:rsid w:val="00450FCD"/>
    <w:rsid w:val="00455E8E"/>
    <w:rsid w:val="00463D68"/>
    <w:rsid w:val="00464428"/>
    <w:rsid w:val="00491F07"/>
    <w:rsid w:val="0049623D"/>
    <w:rsid w:val="00496B02"/>
    <w:rsid w:val="004B6A25"/>
    <w:rsid w:val="004C0482"/>
    <w:rsid w:val="004C52AB"/>
    <w:rsid w:val="004E773A"/>
    <w:rsid w:val="004F4C45"/>
    <w:rsid w:val="004F7B9F"/>
    <w:rsid w:val="00554E30"/>
    <w:rsid w:val="00582FA8"/>
    <w:rsid w:val="005860C7"/>
    <w:rsid w:val="00587AFA"/>
    <w:rsid w:val="005940FF"/>
    <w:rsid w:val="005A3126"/>
    <w:rsid w:val="005B3088"/>
    <w:rsid w:val="005C07C4"/>
    <w:rsid w:val="005D1F36"/>
    <w:rsid w:val="005D51E1"/>
    <w:rsid w:val="005D6C15"/>
    <w:rsid w:val="005F0517"/>
    <w:rsid w:val="00610665"/>
    <w:rsid w:val="00615CF6"/>
    <w:rsid w:val="00620FEA"/>
    <w:rsid w:val="00621C49"/>
    <w:rsid w:val="0063680B"/>
    <w:rsid w:val="006519FE"/>
    <w:rsid w:val="0068252B"/>
    <w:rsid w:val="00684889"/>
    <w:rsid w:val="00686A1F"/>
    <w:rsid w:val="00694C8D"/>
    <w:rsid w:val="00697D1A"/>
    <w:rsid w:val="006A65E4"/>
    <w:rsid w:val="006C2D96"/>
    <w:rsid w:val="006E7C22"/>
    <w:rsid w:val="00700C18"/>
    <w:rsid w:val="007039F5"/>
    <w:rsid w:val="00704848"/>
    <w:rsid w:val="00715B29"/>
    <w:rsid w:val="00722473"/>
    <w:rsid w:val="0074072A"/>
    <w:rsid w:val="0075495A"/>
    <w:rsid w:val="00790917"/>
    <w:rsid w:val="0079409E"/>
    <w:rsid w:val="007C5C4A"/>
    <w:rsid w:val="007F0E1C"/>
    <w:rsid w:val="007F3470"/>
    <w:rsid w:val="007F4D05"/>
    <w:rsid w:val="00821DB8"/>
    <w:rsid w:val="00821FFD"/>
    <w:rsid w:val="00822832"/>
    <w:rsid w:val="00824F75"/>
    <w:rsid w:val="00862F85"/>
    <w:rsid w:val="00864388"/>
    <w:rsid w:val="0086548F"/>
    <w:rsid w:val="00874614"/>
    <w:rsid w:val="008840E1"/>
    <w:rsid w:val="00885AF4"/>
    <w:rsid w:val="008B3011"/>
    <w:rsid w:val="008C476C"/>
    <w:rsid w:val="008D007A"/>
    <w:rsid w:val="008F057E"/>
    <w:rsid w:val="0095718A"/>
    <w:rsid w:val="009606E2"/>
    <w:rsid w:val="0096100F"/>
    <w:rsid w:val="00966215"/>
    <w:rsid w:val="0098122D"/>
    <w:rsid w:val="00983F2F"/>
    <w:rsid w:val="00990AA6"/>
    <w:rsid w:val="009A738D"/>
    <w:rsid w:val="009B1154"/>
    <w:rsid w:val="009B36D3"/>
    <w:rsid w:val="009C5EAB"/>
    <w:rsid w:val="009D018B"/>
    <w:rsid w:val="00A160CD"/>
    <w:rsid w:val="00A229C2"/>
    <w:rsid w:val="00A237E3"/>
    <w:rsid w:val="00A42646"/>
    <w:rsid w:val="00A43ADD"/>
    <w:rsid w:val="00A623EE"/>
    <w:rsid w:val="00A701EF"/>
    <w:rsid w:val="00A96D0B"/>
    <w:rsid w:val="00AB33EB"/>
    <w:rsid w:val="00AB4330"/>
    <w:rsid w:val="00AB46C2"/>
    <w:rsid w:val="00AB5DD5"/>
    <w:rsid w:val="00AD2593"/>
    <w:rsid w:val="00AE0836"/>
    <w:rsid w:val="00AF0E1D"/>
    <w:rsid w:val="00AF18A4"/>
    <w:rsid w:val="00AF26D2"/>
    <w:rsid w:val="00B0118B"/>
    <w:rsid w:val="00B04B5E"/>
    <w:rsid w:val="00B10499"/>
    <w:rsid w:val="00B140D1"/>
    <w:rsid w:val="00B22666"/>
    <w:rsid w:val="00B55695"/>
    <w:rsid w:val="00B559F0"/>
    <w:rsid w:val="00B83F74"/>
    <w:rsid w:val="00B84CA2"/>
    <w:rsid w:val="00B9162B"/>
    <w:rsid w:val="00B92122"/>
    <w:rsid w:val="00BB1EE4"/>
    <w:rsid w:val="00BB2BDA"/>
    <w:rsid w:val="00BB357B"/>
    <w:rsid w:val="00BF1563"/>
    <w:rsid w:val="00BF708C"/>
    <w:rsid w:val="00C23E43"/>
    <w:rsid w:val="00C35269"/>
    <w:rsid w:val="00C46A72"/>
    <w:rsid w:val="00C5135B"/>
    <w:rsid w:val="00C5532A"/>
    <w:rsid w:val="00C607E8"/>
    <w:rsid w:val="00C80C6E"/>
    <w:rsid w:val="00CA2C0E"/>
    <w:rsid w:val="00CC6585"/>
    <w:rsid w:val="00CF1B6E"/>
    <w:rsid w:val="00D16619"/>
    <w:rsid w:val="00D426BD"/>
    <w:rsid w:val="00D43937"/>
    <w:rsid w:val="00D53385"/>
    <w:rsid w:val="00D55EB4"/>
    <w:rsid w:val="00D76192"/>
    <w:rsid w:val="00DA6A75"/>
    <w:rsid w:val="00DB0F35"/>
    <w:rsid w:val="00DB12BD"/>
    <w:rsid w:val="00DB776B"/>
    <w:rsid w:val="00E00FE9"/>
    <w:rsid w:val="00E240FB"/>
    <w:rsid w:val="00E24E26"/>
    <w:rsid w:val="00E27406"/>
    <w:rsid w:val="00E61626"/>
    <w:rsid w:val="00E635F7"/>
    <w:rsid w:val="00E66748"/>
    <w:rsid w:val="00E774DE"/>
    <w:rsid w:val="00E84A50"/>
    <w:rsid w:val="00EB1C94"/>
    <w:rsid w:val="00EB5078"/>
    <w:rsid w:val="00EB67DB"/>
    <w:rsid w:val="00EC4981"/>
    <w:rsid w:val="00EC6DD0"/>
    <w:rsid w:val="00EC7BB3"/>
    <w:rsid w:val="00ED3D4C"/>
    <w:rsid w:val="00ED6430"/>
    <w:rsid w:val="00ED6B7F"/>
    <w:rsid w:val="00EE71E4"/>
    <w:rsid w:val="00EF226E"/>
    <w:rsid w:val="00F055C5"/>
    <w:rsid w:val="00F17608"/>
    <w:rsid w:val="00F34FBA"/>
    <w:rsid w:val="00F43783"/>
    <w:rsid w:val="00F4418C"/>
    <w:rsid w:val="00F50A87"/>
    <w:rsid w:val="00F50CBE"/>
    <w:rsid w:val="00F56451"/>
    <w:rsid w:val="00F6390F"/>
    <w:rsid w:val="00F6427C"/>
    <w:rsid w:val="00F744FE"/>
    <w:rsid w:val="00F74C98"/>
    <w:rsid w:val="00F94AE9"/>
    <w:rsid w:val="00FA0BA9"/>
    <w:rsid w:val="00FA6479"/>
    <w:rsid w:val="00FC08B1"/>
    <w:rsid w:val="00FF4163"/>
    <w:rsid w:val="00FF49AE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28A7"/>
  <w15:docId w15:val="{B5613D16-EAFB-4CA8-A3A7-430CC7CF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Sidefod">
    <w:name w:val="footer"/>
    <w:basedOn w:val="Normal"/>
    <w:link w:val="SidefodTegn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2F34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elTegn">
    <w:name w:val="Titel Tegn"/>
    <w:basedOn w:val="Standardskrifttypeiafsnit"/>
    <w:link w:val="Titel"/>
    <w:uiPriority w:val="10"/>
    <w:rsid w:val="002F34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Ingenafstand">
    <w:name w:val="No Spacing"/>
    <w:uiPriority w:val="1"/>
    <w:qFormat/>
    <w:rsid w:val="002F3465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Standardskrifttypeiafsnit"/>
    <w:uiPriority w:val="99"/>
    <w:unhideWhenUsed/>
    <w:rsid w:val="0032412E"/>
    <w:rPr>
      <w:color w:val="467886" w:themeColor="hyperlink"/>
      <w:u w:val="single"/>
    </w:rPr>
  </w:style>
  <w:style w:type="character" w:customStyle="1" w:styleId="me-email-text">
    <w:name w:val="me-email-text"/>
    <w:basedOn w:val="Standardskrifttypeiafsnit"/>
    <w:rsid w:val="00146EA4"/>
  </w:style>
  <w:style w:type="character" w:customStyle="1" w:styleId="me-email-text-secondary">
    <w:name w:val="me-email-text-secondary"/>
    <w:basedOn w:val="Standardskrifttypeiafsnit"/>
    <w:rsid w:val="00146EA4"/>
  </w:style>
  <w:style w:type="character" w:styleId="Ulstomtale">
    <w:name w:val="Unresolved Mention"/>
    <w:basedOn w:val="Standardskrifttypeiafsnit"/>
    <w:uiPriority w:val="99"/>
    <w:semiHidden/>
    <w:unhideWhenUsed/>
    <w:rsid w:val="001E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sdykning.dk/nyhed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9998-810D-4366-9CAE-0905F52D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657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cp:lastModifiedBy>Michael Hansen</cp:lastModifiedBy>
  <cp:revision>84</cp:revision>
  <dcterms:created xsi:type="dcterms:W3CDTF">2024-10-01T17:06:00Z</dcterms:created>
  <dcterms:modified xsi:type="dcterms:W3CDTF">2024-10-16T18:47:00Z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